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52" w:rsidRPr="008E55A7" w:rsidRDefault="00275452" w:rsidP="00275452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8E55A7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2" w:rsidRPr="008E55A7" w:rsidRDefault="00275452" w:rsidP="00275452">
      <w:pPr>
        <w:ind w:left="180"/>
        <w:jc w:val="center"/>
        <w:rPr>
          <w:sz w:val="16"/>
          <w:szCs w:val="16"/>
        </w:rPr>
      </w:pPr>
    </w:p>
    <w:p w:rsidR="00275452" w:rsidRPr="008E55A7" w:rsidRDefault="00275452" w:rsidP="00275452">
      <w:pPr>
        <w:pStyle w:val="2"/>
      </w:pPr>
      <w:r w:rsidRPr="008E55A7">
        <w:t>АДМИНИСТРАЦИЯ ГОРОДСКОГО ОКРУГА</w:t>
      </w:r>
    </w:p>
    <w:p w:rsidR="00275452" w:rsidRPr="008E55A7" w:rsidRDefault="00275452" w:rsidP="00275452">
      <w:pPr>
        <w:pStyle w:val="2"/>
      </w:pPr>
      <w:r w:rsidRPr="008E55A7">
        <w:t>ГОРОД ВЫКСА НИЖЕГОРОДСКОЙ ОБЛАСТИ</w:t>
      </w:r>
    </w:p>
    <w:p w:rsidR="00275452" w:rsidRPr="008E55A7" w:rsidRDefault="00275452" w:rsidP="00275452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275452" w:rsidRPr="008E55A7" w:rsidRDefault="00275452" w:rsidP="00275452">
      <w:pPr>
        <w:pStyle w:val="2"/>
        <w:rPr>
          <w:bCs w:val="0"/>
          <w:sz w:val="48"/>
        </w:rPr>
      </w:pPr>
      <w:r w:rsidRPr="008E55A7">
        <w:rPr>
          <w:bCs w:val="0"/>
          <w:sz w:val="48"/>
        </w:rPr>
        <w:t>П О С Т А Н О В Л Е Н И Е</w:t>
      </w:r>
    </w:p>
    <w:p w:rsidR="00275452" w:rsidRPr="008E55A7" w:rsidRDefault="00275452" w:rsidP="00275452"/>
    <w:p w:rsidR="00275452" w:rsidRPr="008E55A7" w:rsidRDefault="00275452" w:rsidP="00275452">
      <w:pPr>
        <w:rPr>
          <w:b/>
          <w:bCs/>
          <w:sz w:val="20"/>
        </w:rPr>
      </w:pPr>
    </w:p>
    <w:p w:rsidR="009F112E" w:rsidRPr="008E55A7" w:rsidRDefault="009F112E" w:rsidP="009F112E">
      <w:pPr>
        <w:rPr>
          <w:b/>
          <w:bCs/>
          <w:sz w:val="22"/>
          <w:u w:val="single"/>
        </w:rPr>
      </w:pPr>
      <w:r w:rsidRPr="008E55A7">
        <w:rPr>
          <w:b/>
          <w:bCs/>
          <w:sz w:val="28"/>
          <w:szCs w:val="28"/>
        </w:rPr>
        <w:t>__</w:t>
      </w:r>
      <w:r w:rsidR="00C9449D" w:rsidRPr="008E55A7">
        <w:rPr>
          <w:b/>
          <w:bCs/>
          <w:sz w:val="28"/>
          <w:szCs w:val="28"/>
        </w:rPr>
        <w:t>__________</w:t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</w:r>
      <w:r w:rsidRPr="008E55A7">
        <w:rPr>
          <w:b/>
          <w:bCs/>
          <w:sz w:val="28"/>
          <w:szCs w:val="28"/>
        </w:rPr>
        <w:tab/>
        <w:t>№_____</w:t>
      </w:r>
      <w:r w:rsidR="00C9449D" w:rsidRPr="008E55A7">
        <w:rPr>
          <w:b/>
          <w:bCs/>
          <w:sz w:val="28"/>
          <w:szCs w:val="28"/>
        </w:rPr>
        <w:t>___</w:t>
      </w:r>
      <w:r w:rsidRPr="008E55A7">
        <w:rPr>
          <w:b/>
          <w:bCs/>
          <w:sz w:val="28"/>
          <w:szCs w:val="28"/>
        </w:rPr>
        <w:t>______</w:t>
      </w:r>
    </w:p>
    <w:p w:rsidR="00275452" w:rsidRPr="008E55A7" w:rsidRDefault="00275452" w:rsidP="00275452">
      <w:pPr>
        <w:ind w:left="1416" w:firstLine="708"/>
        <w:jc w:val="center"/>
      </w:pPr>
    </w:p>
    <w:p w:rsidR="00275452" w:rsidRPr="008E55A7" w:rsidRDefault="00275452" w:rsidP="00654BEC">
      <w:pPr>
        <w:rPr>
          <w:sz w:val="28"/>
        </w:rPr>
      </w:pPr>
      <w:r w:rsidRPr="008E55A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2054D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BF7F4C" w:rsidRPr="008E55A7" w:rsidRDefault="00BF7F4C" w:rsidP="00BF7F4C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 w:rsidRPr="008E55A7">
        <w:rPr>
          <w:b/>
          <w:sz w:val="28"/>
          <w:szCs w:val="28"/>
        </w:rPr>
        <w:t>О внесении изменений в постановление администрации</w:t>
      </w:r>
    </w:p>
    <w:p w:rsidR="00D90E18" w:rsidRPr="008E55A7" w:rsidRDefault="00BF7F4C" w:rsidP="00D90E18">
      <w:pPr>
        <w:suppressAutoHyphens/>
        <w:jc w:val="center"/>
        <w:rPr>
          <w:rFonts w:cs="Calibri"/>
          <w:b/>
          <w:sz w:val="28"/>
          <w:szCs w:val="28"/>
          <w:lang w:eastAsia="ar-SA"/>
        </w:rPr>
      </w:pPr>
      <w:r w:rsidRPr="008E55A7">
        <w:rPr>
          <w:b/>
          <w:sz w:val="28"/>
          <w:szCs w:val="28"/>
        </w:rPr>
        <w:t>городского округа город Выкса Нижегородской области</w:t>
      </w:r>
      <w:r w:rsidR="00D90E18" w:rsidRPr="008E55A7">
        <w:rPr>
          <w:b/>
          <w:sz w:val="28"/>
          <w:szCs w:val="28"/>
        </w:rPr>
        <w:t xml:space="preserve"> от 26 мая 2023 года №1577 «</w:t>
      </w:r>
      <w:r w:rsidR="00D90E18" w:rsidRPr="008E55A7">
        <w:rPr>
          <w:rFonts w:cs="Calibri"/>
          <w:b/>
          <w:sz w:val="28"/>
          <w:szCs w:val="28"/>
          <w:lang w:eastAsia="ar-SA"/>
        </w:rPr>
        <w:t>Об утверждении административного</w:t>
      </w:r>
    </w:p>
    <w:p w:rsidR="00D90E18" w:rsidRPr="008E55A7" w:rsidRDefault="00D90E18" w:rsidP="00D90E18">
      <w:pPr>
        <w:suppressAutoHyphens/>
        <w:jc w:val="center"/>
        <w:rPr>
          <w:rFonts w:cs="Calibri"/>
          <w:b/>
          <w:sz w:val="28"/>
          <w:szCs w:val="28"/>
          <w:lang w:eastAsia="ar-SA"/>
        </w:rPr>
      </w:pPr>
      <w:r w:rsidRPr="008E55A7">
        <w:rPr>
          <w:rFonts w:cs="Calibri"/>
          <w:b/>
          <w:sz w:val="28"/>
          <w:szCs w:val="28"/>
          <w:lang w:eastAsia="ar-SA"/>
        </w:rPr>
        <w:t>регламента</w:t>
      </w:r>
      <w:r w:rsidRPr="008E55A7">
        <w:rPr>
          <w:sz w:val="28"/>
          <w:szCs w:val="28"/>
        </w:rPr>
        <w:t xml:space="preserve"> </w:t>
      </w:r>
      <w:r w:rsidRPr="008E55A7">
        <w:rPr>
          <w:rFonts w:cs="Calibri"/>
          <w:b/>
          <w:sz w:val="28"/>
          <w:szCs w:val="28"/>
          <w:lang w:eastAsia="ar-SA"/>
        </w:rPr>
        <w:t>администрации городского округа город Выкса Нижегородской области по предоставлению муниципальной услуги</w:t>
      </w:r>
    </w:p>
    <w:p w:rsidR="00D90E18" w:rsidRPr="008E55A7" w:rsidRDefault="00D90E18" w:rsidP="00D90E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55A7">
        <w:rPr>
          <w:b/>
          <w:bCs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C00290" w:rsidRPr="008E55A7" w:rsidRDefault="00C00290" w:rsidP="00BF7F4C">
      <w:pPr>
        <w:tabs>
          <w:tab w:val="left" w:pos="7200"/>
        </w:tabs>
        <w:rPr>
          <w:sz w:val="28"/>
          <w:szCs w:val="28"/>
        </w:rPr>
      </w:pPr>
    </w:p>
    <w:p w:rsidR="00C00290" w:rsidRPr="008E55A7" w:rsidRDefault="00C00290" w:rsidP="00BF7F4C">
      <w:pPr>
        <w:tabs>
          <w:tab w:val="left" w:pos="7200"/>
        </w:tabs>
        <w:rPr>
          <w:sz w:val="28"/>
          <w:szCs w:val="28"/>
        </w:rPr>
      </w:pPr>
    </w:p>
    <w:p w:rsidR="00A9220D" w:rsidRPr="008E55A7" w:rsidRDefault="00A9220D" w:rsidP="00BF7F4C">
      <w:pPr>
        <w:tabs>
          <w:tab w:val="left" w:pos="7200"/>
        </w:tabs>
        <w:rPr>
          <w:sz w:val="28"/>
          <w:szCs w:val="28"/>
        </w:rPr>
      </w:pPr>
    </w:p>
    <w:p w:rsidR="00BF7F4C" w:rsidRPr="008E55A7" w:rsidRDefault="00D90E18" w:rsidP="00BF7F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Рассмотрев протест</w:t>
      </w:r>
      <w:r w:rsidR="00BF7F4C" w:rsidRPr="008E55A7">
        <w:rPr>
          <w:sz w:val="28"/>
          <w:szCs w:val="28"/>
        </w:rPr>
        <w:t xml:space="preserve"> Выксунского городского прокурора </w:t>
      </w:r>
      <w:r w:rsidR="005E547F" w:rsidRPr="008E55A7">
        <w:rPr>
          <w:sz w:val="28"/>
          <w:szCs w:val="28"/>
        </w:rPr>
        <w:t>от 25 февраля 2026 года №Прдр-20220054-97-26/-20220054 «На постановление администрации городского округа город Выкса Нижегородской области от 26.05.2023 №1577» с требованием привести административный регламент администрации городского округа город Выкса Нижегородской области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утвержденный постановлением администрации городского округа город Выкса Нижегородской области от 26 мая 2023 года в №1577 в соответствие с действующим законодательством</w:t>
      </w:r>
      <w:r w:rsidR="00BF7F4C" w:rsidRPr="008E55A7">
        <w:rPr>
          <w:sz w:val="28"/>
          <w:szCs w:val="28"/>
        </w:rPr>
        <w:t xml:space="preserve">, </w:t>
      </w:r>
      <w:r w:rsidR="00BF7F4C" w:rsidRPr="008E55A7">
        <w:rPr>
          <w:rFonts w:eastAsia="Calibri"/>
          <w:sz w:val="28"/>
          <w:szCs w:val="28"/>
          <w:lang w:eastAsia="en-US"/>
        </w:rPr>
        <w:t>а</w:t>
      </w:r>
      <w:r w:rsidR="00BF7F4C" w:rsidRPr="008E55A7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BF7F4C" w:rsidRPr="008E55A7" w:rsidRDefault="00BF7F4C" w:rsidP="00BF7F4C">
      <w:pPr>
        <w:pStyle w:val="ConsPlusNormal"/>
        <w:ind w:firstLine="708"/>
        <w:jc w:val="both"/>
        <w:rPr>
          <w:szCs w:val="28"/>
        </w:rPr>
      </w:pPr>
      <w:r w:rsidRPr="008E55A7">
        <w:rPr>
          <w:szCs w:val="28"/>
        </w:rPr>
        <w:t xml:space="preserve">1. Внести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D90E18" w:rsidRPr="008E55A7">
        <w:rPr>
          <w:szCs w:val="28"/>
        </w:rPr>
        <w:t>«</w:t>
      </w:r>
      <w:r w:rsidR="00D90E18" w:rsidRPr="008E55A7">
        <w:rPr>
          <w:bCs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8E55A7">
        <w:rPr>
          <w:szCs w:val="28"/>
        </w:rPr>
        <w:t>, утвержденный постановлением администрации городского округа город Выкса Нижегородской области от</w:t>
      </w:r>
      <w:r w:rsidR="00D90E18" w:rsidRPr="008E55A7">
        <w:rPr>
          <w:szCs w:val="28"/>
        </w:rPr>
        <w:t xml:space="preserve"> 26 мая 2023 года №1577</w:t>
      </w:r>
      <w:r w:rsidRPr="008E55A7">
        <w:rPr>
          <w:szCs w:val="28"/>
        </w:rPr>
        <w:t>, следующие изменения:</w:t>
      </w:r>
    </w:p>
    <w:p w:rsidR="00BF7F4C" w:rsidRPr="008E55A7" w:rsidRDefault="00BF7F4C" w:rsidP="00BF7F4C">
      <w:pPr>
        <w:tabs>
          <w:tab w:val="left" w:pos="1260"/>
          <w:tab w:val="left" w:pos="3210"/>
          <w:tab w:val="center" w:pos="5739"/>
          <w:tab w:val="left" w:pos="7200"/>
        </w:tabs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1) абзац </w:t>
      </w:r>
      <w:r w:rsidR="00D90E18" w:rsidRPr="008E55A7">
        <w:rPr>
          <w:sz w:val="28"/>
          <w:szCs w:val="28"/>
        </w:rPr>
        <w:t xml:space="preserve">третий </w:t>
      </w:r>
      <w:r w:rsidRPr="008E55A7">
        <w:rPr>
          <w:sz w:val="28"/>
          <w:szCs w:val="28"/>
        </w:rPr>
        <w:t>подпункта 1.1.2</w:t>
      </w:r>
      <w:r w:rsidR="00D90E18" w:rsidRPr="008E55A7">
        <w:rPr>
          <w:sz w:val="28"/>
          <w:szCs w:val="28"/>
        </w:rPr>
        <w:t xml:space="preserve"> пункта 1.1 </w:t>
      </w:r>
      <w:r w:rsidRPr="008E55A7">
        <w:rPr>
          <w:sz w:val="28"/>
          <w:szCs w:val="28"/>
        </w:rPr>
        <w:t>изложить в следующей редакции:</w:t>
      </w:r>
    </w:p>
    <w:p w:rsidR="00BF7F4C" w:rsidRPr="008E55A7" w:rsidRDefault="00BF7F4C" w:rsidP="00BF7F4C">
      <w:pPr>
        <w:tabs>
          <w:tab w:val="left" w:pos="1260"/>
          <w:tab w:val="left" w:pos="3210"/>
          <w:tab w:val="center" w:pos="5739"/>
          <w:tab w:val="left" w:pos="7200"/>
        </w:tabs>
        <w:ind w:firstLine="709"/>
        <w:jc w:val="both"/>
        <w:rPr>
          <w:color w:val="000000"/>
          <w:sz w:val="28"/>
          <w:szCs w:val="28"/>
        </w:rPr>
      </w:pPr>
      <w:r w:rsidRPr="008E55A7">
        <w:rPr>
          <w:color w:val="000000"/>
          <w:sz w:val="28"/>
          <w:szCs w:val="28"/>
        </w:rPr>
        <w:t>«Административный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выполнения.»;</w:t>
      </w:r>
    </w:p>
    <w:p w:rsidR="00BF7F4C" w:rsidRPr="008E55A7" w:rsidRDefault="00BF7F4C" w:rsidP="00BF7F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5A7">
        <w:rPr>
          <w:sz w:val="28"/>
          <w:szCs w:val="28"/>
        </w:rPr>
        <w:lastRenderedPageBreak/>
        <w:t>2) пункты 1.3 и 1.4 исключить;</w:t>
      </w:r>
    </w:p>
    <w:p w:rsidR="00DF7C59" w:rsidRPr="008E55A7" w:rsidRDefault="00DF7C59" w:rsidP="00BF7F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</w:t>
      </w:r>
      <w:r w:rsidR="00BF7F4C" w:rsidRPr="008E55A7">
        <w:rPr>
          <w:sz w:val="28"/>
          <w:szCs w:val="28"/>
        </w:rPr>
        <w:t xml:space="preserve">) </w:t>
      </w:r>
      <w:r w:rsidRPr="008E55A7">
        <w:rPr>
          <w:sz w:val="28"/>
          <w:szCs w:val="28"/>
        </w:rPr>
        <w:t xml:space="preserve">абзац третий подпункта 2.2.1 </w:t>
      </w:r>
      <w:r w:rsidR="003D7F48" w:rsidRPr="008E55A7">
        <w:rPr>
          <w:sz w:val="28"/>
          <w:szCs w:val="28"/>
        </w:rPr>
        <w:t xml:space="preserve">пункта 2.2 </w:t>
      </w:r>
      <w:r w:rsidRPr="008E55A7">
        <w:rPr>
          <w:sz w:val="28"/>
          <w:szCs w:val="28"/>
        </w:rPr>
        <w:t>исключить;</w:t>
      </w:r>
    </w:p>
    <w:p w:rsidR="00BF7F4C" w:rsidRPr="008E55A7" w:rsidRDefault="0039647B" w:rsidP="00BF7F4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E55A7">
        <w:rPr>
          <w:sz w:val="28"/>
          <w:szCs w:val="28"/>
        </w:rPr>
        <w:t>4</w:t>
      </w:r>
      <w:r w:rsidR="00BF7F4C" w:rsidRPr="008E55A7">
        <w:rPr>
          <w:sz w:val="28"/>
          <w:szCs w:val="28"/>
        </w:rPr>
        <w:t>)</w:t>
      </w:r>
      <w:r w:rsidR="00BF7F4C" w:rsidRPr="008E55A7">
        <w:rPr>
          <w:iCs/>
          <w:sz w:val="28"/>
          <w:szCs w:val="28"/>
        </w:rPr>
        <w:t xml:space="preserve"> пункт 2.5 </w:t>
      </w:r>
      <w:r w:rsidRPr="008E55A7">
        <w:rPr>
          <w:iCs/>
          <w:sz w:val="28"/>
          <w:szCs w:val="28"/>
        </w:rPr>
        <w:t>исключить;</w:t>
      </w:r>
    </w:p>
    <w:p w:rsidR="00A17470" w:rsidRPr="008E55A7" w:rsidRDefault="0039647B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iCs/>
          <w:sz w:val="28"/>
          <w:szCs w:val="28"/>
        </w:rPr>
        <w:t>5)</w:t>
      </w:r>
      <w:r w:rsidRPr="008E55A7">
        <w:rPr>
          <w:sz w:val="28"/>
          <w:szCs w:val="28"/>
        </w:rPr>
        <w:t xml:space="preserve"> </w:t>
      </w:r>
      <w:r w:rsidR="00A17470" w:rsidRPr="008E55A7">
        <w:rPr>
          <w:sz w:val="28"/>
          <w:szCs w:val="28"/>
        </w:rPr>
        <w:t xml:space="preserve">в </w:t>
      </w:r>
      <w:r w:rsidRPr="008E55A7">
        <w:rPr>
          <w:sz w:val="28"/>
          <w:szCs w:val="28"/>
        </w:rPr>
        <w:t>пункт</w:t>
      </w:r>
      <w:r w:rsidR="00A17470" w:rsidRPr="008E55A7">
        <w:rPr>
          <w:sz w:val="28"/>
          <w:szCs w:val="28"/>
        </w:rPr>
        <w:t>е 2.6:</w:t>
      </w:r>
    </w:p>
    <w:p w:rsidR="00A17470" w:rsidRPr="008E55A7" w:rsidRDefault="00A17470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а) подпункт 2.6.1.1 подпункта 2.6.1 изложить в следующей редакции: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55A7">
        <w:rPr>
          <w:sz w:val="28"/>
          <w:szCs w:val="28"/>
        </w:rPr>
        <w:t>«2.6.1.1. Исчерпывающий перечень документов, подлежащих представлению заявителем самостоятельно (для всех категорий граждан)</w:t>
      </w:r>
      <w:r w:rsidRPr="008E55A7">
        <w:rPr>
          <w:color w:val="000000"/>
          <w:sz w:val="28"/>
          <w:szCs w:val="28"/>
        </w:rPr>
        <w:t>: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color w:val="000000"/>
          <w:sz w:val="28"/>
          <w:szCs w:val="28"/>
        </w:rPr>
        <w:t xml:space="preserve">1) заявление для направления в образовательную организацию, реализующую основную образовательную программу дошкольного образования, по форме согласно приложению 2 к настоящему Административному регламенту </w:t>
      </w:r>
      <w:r w:rsidRPr="008E55A7">
        <w:rPr>
          <w:sz w:val="28"/>
          <w:szCs w:val="28"/>
        </w:rPr>
        <w:t>(в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форме);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В заявлении для направления в образовательную организацию, реализующую основную образовательную программу дошкольного образования родителями (законными представителями) ребенка указываются следующие сведения: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1) фамилия, имя, отчество (последнее - при наличии)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E55A7">
        <w:rPr>
          <w:sz w:val="28"/>
          <w:szCs w:val="28"/>
        </w:rPr>
        <w:t>2) дата рождения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3) реквизиты записи акта о рождении ребенка или свидетельства о рождении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4) адрес места жительства (места пребывания, места фактического проживания)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5) фамилия, имя, отчество (последнее - при наличии) родителей (законных представителей)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6) реквизиты документа, удостоверяющего личность родителя (законного представителя)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7) реквизиты документа, подтверждающего установление опеки (при наличии);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8) адрес электронной почты, номер телефона (при наличии) родителей (законных представителей)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9)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10)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11) о направленности дошкольной группы;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12) о необходимом режиме пребывания ребенка;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13) о желаемой дате приема на обучение.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</w:t>
      </w:r>
      <w:r w:rsidRPr="008E55A7">
        <w:rPr>
          <w:sz w:val="28"/>
          <w:szCs w:val="28"/>
        </w:rPr>
        <w:lastRenderedPageBreak/>
        <w:t>наличии права на специальные меры поддержки (гарантии) отдельных категорий граждан и их семей (при необходимости).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При наличии у ребенка полнородных или </w:t>
      </w:r>
      <w:proofErr w:type="spellStart"/>
      <w:r w:rsidRPr="008E55A7">
        <w:rPr>
          <w:sz w:val="28"/>
          <w:szCs w:val="28"/>
        </w:rPr>
        <w:t>неполнородных</w:t>
      </w:r>
      <w:proofErr w:type="spellEnd"/>
      <w:r w:rsidRPr="008E55A7">
        <w:rPr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8E55A7">
        <w:rPr>
          <w:sz w:val="28"/>
          <w:szCs w:val="28"/>
        </w:rPr>
        <w:t>ии</w:t>
      </w:r>
      <w:proofErr w:type="spellEnd"/>
      <w:r w:rsidRPr="008E55A7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8E55A7">
        <w:rPr>
          <w:sz w:val="28"/>
          <w:szCs w:val="28"/>
        </w:rPr>
        <w:t>неполнородных</w:t>
      </w:r>
      <w:proofErr w:type="spellEnd"/>
      <w:r w:rsidRPr="008E55A7">
        <w:rPr>
          <w:sz w:val="28"/>
          <w:szCs w:val="28"/>
        </w:rPr>
        <w:t xml:space="preserve"> братьев и (или) сестер.</w:t>
      </w:r>
    </w:p>
    <w:p w:rsidR="00A17470" w:rsidRPr="008E55A7" w:rsidRDefault="00A17470" w:rsidP="00A174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55A7">
        <w:rPr>
          <w:color w:val="000000"/>
          <w:sz w:val="28"/>
          <w:szCs w:val="28"/>
        </w:rPr>
        <w:t>2) заявление</w:t>
      </w:r>
      <w:r w:rsidRPr="008E55A7">
        <w:t xml:space="preserve"> </w:t>
      </w:r>
      <w:r w:rsidRPr="008E55A7">
        <w:rPr>
          <w:sz w:val="28"/>
          <w:szCs w:val="28"/>
        </w:rPr>
        <w:t xml:space="preserve">о </w:t>
      </w:r>
      <w:r w:rsidRPr="008E55A7">
        <w:rPr>
          <w:color w:val="000000"/>
          <w:sz w:val="28"/>
          <w:szCs w:val="28"/>
        </w:rPr>
        <w:t xml:space="preserve">внесения изменений в зарегистрированное заявление, по форме согласно приложению 2 к настоящему Административному регламенту </w:t>
      </w:r>
      <w:r w:rsidRPr="008E55A7">
        <w:rPr>
          <w:sz w:val="28"/>
          <w:szCs w:val="28"/>
        </w:rPr>
        <w:t>(в случае внесения изменений в заявление для направления заявителем самостоятельно посредством ЕПГУ и/или РПГУ необходимости дополнительной подачи заявления в какой-либо иной форме не требуется)</w:t>
      </w:r>
      <w:r w:rsidRPr="008E55A7">
        <w:rPr>
          <w:color w:val="000000"/>
          <w:sz w:val="28"/>
          <w:szCs w:val="28"/>
        </w:rPr>
        <w:t>;</w:t>
      </w:r>
    </w:p>
    <w:p w:rsidR="00A17470" w:rsidRPr="008E55A7" w:rsidRDefault="00A17470" w:rsidP="00A17470">
      <w:pPr>
        <w:autoSpaceDE w:val="0"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3)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6" w:history="1">
        <w:r w:rsidRPr="008E55A7">
          <w:rPr>
            <w:rStyle w:val="a9"/>
            <w:sz w:val="28"/>
            <w:szCs w:val="28"/>
          </w:rPr>
          <w:t>статьей 10</w:t>
        </w:r>
      </w:hyperlink>
      <w:r w:rsidRPr="008E55A7">
        <w:rPr>
          <w:sz w:val="28"/>
          <w:szCs w:val="28"/>
        </w:rPr>
        <w:t xml:space="preserve"> Федерального закона от 25 июля 2002 г. № 115-ФЗ «О правовом положении иностранных граждан в Российской Федерации» в случае представления заявления и прилагаемых к нему документов посредством личного обращения в Администрацию. </w:t>
      </w:r>
    </w:p>
    <w:p w:rsidR="00A17470" w:rsidRPr="008E55A7" w:rsidRDefault="00A17470" w:rsidP="00A17470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sz w:val="28"/>
          <w:szCs w:val="28"/>
        </w:rPr>
        <w:t>В случае направления заявления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BF4F8C" w:rsidRPr="008E55A7">
        <w:rPr>
          <w:color w:val="000000"/>
          <w:sz w:val="28"/>
          <w:szCs w:val="28"/>
        </w:rPr>
        <w:t>.</w:t>
      </w:r>
    </w:p>
    <w:p w:rsidR="00BF4F8C" w:rsidRPr="008E55A7" w:rsidRDefault="00BF4F8C" w:rsidP="00BF4F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55A7">
        <w:rPr>
          <w:bCs/>
          <w:sz w:val="28"/>
          <w:szCs w:val="28"/>
        </w:rPr>
        <w:t xml:space="preserve">4) </w:t>
      </w:r>
      <w:r w:rsidRPr="008E55A7">
        <w:rPr>
          <w:rFonts w:eastAsiaTheme="minorHAnsi"/>
          <w:sz w:val="28"/>
          <w:szCs w:val="28"/>
          <w:lang w:eastAsia="en-US"/>
        </w:rPr>
        <w:t>документ психолого-медико-педагогической комиссии (при необходимости)</w:t>
      </w:r>
      <w:r w:rsidR="00846980" w:rsidRPr="008E55A7">
        <w:rPr>
          <w:sz w:val="28"/>
          <w:szCs w:val="28"/>
        </w:rPr>
        <w:t xml:space="preserve"> (рекомендации (заключения) психолого-медико-педагогической комиссии (далее также – ПМПК)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вида)</w:t>
      </w:r>
      <w:r w:rsidR="00846980" w:rsidRPr="008E55A7">
        <w:rPr>
          <w:rFonts w:eastAsia="Calibri"/>
          <w:sz w:val="28"/>
          <w:szCs w:val="28"/>
          <w:lang w:eastAsia="en-US"/>
        </w:rPr>
        <w:t>;</w:t>
      </w:r>
    </w:p>
    <w:p w:rsidR="0030282C" w:rsidRPr="008E55A7" w:rsidRDefault="00BF4F8C" w:rsidP="0030282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5A7">
        <w:rPr>
          <w:rFonts w:eastAsiaTheme="minorHAnsi"/>
          <w:sz w:val="28"/>
          <w:szCs w:val="28"/>
          <w:lang w:eastAsia="en-US"/>
        </w:rPr>
        <w:t>5) документ, подтверждающий потребность в обучении в группе оздоровительной нап</w:t>
      </w:r>
      <w:r w:rsidR="0050112F" w:rsidRPr="008E55A7">
        <w:rPr>
          <w:rFonts w:eastAsiaTheme="minorHAnsi"/>
          <w:sz w:val="28"/>
          <w:szCs w:val="28"/>
          <w:lang w:eastAsia="en-US"/>
        </w:rPr>
        <w:t>равленности (при необходимости).»;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2.6.1.1</w:t>
      </w:r>
      <w:r w:rsidR="006102DB" w:rsidRPr="008E55A7">
        <w:rPr>
          <w:bCs/>
          <w:sz w:val="28"/>
          <w:szCs w:val="28"/>
          <w:vertAlign w:val="superscript"/>
        </w:rPr>
        <w:t xml:space="preserve">1 </w:t>
      </w:r>
      <w:r w:rsidRPr="008E55A7">
        <w:rPr>
          <w:bCs/>
          <w:sz w:val="28"/>
          <w:szCs w:val="28"/>
        </w:rPr>
        <w:t>Родитель (родители) (законный (законные) представитель (представит ели) ребенка, являющегося иностранным гражданином или лицом без гражданства, предъявляет (предъявляют):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1) копии документов, подтверждающих родство заявителя (заявителей) (или законность представления прав ребенка);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2)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</w:t>
      </w:r>
      <w:r w:rsidRPr="008E55A7">
        <w:rPr>
          <w:bCs/>
          <w:sz w:val="28"/>
          <w:szCs w:val="28"/>
        </w:rPr>
        <w:lastRenderedPageBreak/>
        <w:t xml:space="preserve">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3)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4)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наличии);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5) СНИЛС ребенка, являющегося иностранным гражданином или лицом без гражданства (при наличии);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6)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0282C" w:rsidRPr="008E55A7" w:rsidRDefault="006102DB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>2.6.1.1.</w:t>
      </w:r>
      <w:r w:rsidRPr="008E55A7">
        <w:rPr>
          <w:bCs/>
          <w:sz w:val="28"/>
          <w:szCs w:val="28"/>
          <w:vertAlign w:val="superscript"/>
        </w:rPr>
        <w:t>2</w:t>
      </w:r>
      <w:r w:rsidRPr="008E55A7">
        <w:rPr>
          <w:bCs/>
          <w:sz w:val="28"/>
          <w:szCs w:val="28"/>
        </w:rPr>
        <w:t xml:space="preserve"> </w:t>
      </w:r>
      <w:r w:rsidR="0030282C" w:rsidRPr="008E55A7">
        <w:rPr>
          <w:bCs/>
          <w:sz w:val="28"/>
          <w:szCs w:val="28"/>
        </w:rPr>
        <w:t xml:space="preserve">Подпункт </w:t>
      </w:r>
      <w:r w:rsidRPr="008E55A7">
        <w:rPr>
          <w:bCs/>
          <w:sz w:val="28"/>
          <w:szCs w:val="28"/>
        </w:rPr>
        <w:t>2.6.1.1</w:t>
      </w:r>
      <w:r w:rsidRPr="008E55A7">
        <w:rPr>
          <w:bCs/>
          <w:sz w:val="28"/>
          <w:szCs w:val="28"/>
          <w:vertAlign w:val="superscript"/>
        </w:rPr>
        <w:t>1</w:t>
      </w:r>
      <w:r w:rsidRPr="008E55A7">
        <w:rPr>
          <w:bCs/>
          <w:sz w:val="28"/>
          <w:szCs w:val="28"/>
        </w:rPr>
        <w:t xml:space="preserve"> </w:t>
      </w:r>
      <w:r w:rsidR="0030282C" w:rsidRPr="008E55A7">
        <w:rPr>
          <w:bCs/>
          <w:sz w:val="28"/>
          <w:szCs w:val="28"/>
        </w:rPr>
        <w:t>подпункта 2.6.1.1 подпункта 2.6.1 пункта 2.6. настоящего Административного регламента не распространяется на иностранных граждан, указанных в подпункте 2 пункта 20 и пункте 21 статьи 5 Федераль</w:t>
      </w:r>
      <w:r w:rsidRPr="008E55A7">
        <w:rPr>
          <w:bCs/>
          <w:sz w:val="28"/>
          <w:szCs w:val="28"/>
        </w:rPr>
        <w:t>ного закона от 25 июля 2002 г. № 115-ФЗ «</w:t>
      </w:r>
      <w:r w:rsidR="0030282C" w:rsidRPr="008E55A7">
        <w:rPr>
          <w:bCs/>
          <w:sz w:val="28"/>
          <w:szCs w:val="28"/>
        </w:rPr>
        <w:t>О правовом положении иностранных</w:t>
      </w:r>
      <w:r w:rsidRPr="008E55A7">
        <w:rPr>
          <w:bCs/>
          <w:sz w:val="28"/>
          <w:szCs w:val="28"/>
        </w:rPr>
        <w:t xml:space="preserve"> граждан в Российской Федерации»</w:t>
      </w:r>
      <w:r w:rsidR="0030282C" w:rsidRPr="008E55A7">
        <w:rPr>
          <w:bCs/>
          <w:sz w:val="28"/>
          <w:szCs w:val="28"/>
        </w:rPr>
        <w:t>.</w:t>
      </w:r>
    </w:p>
    <w:p w:rsidR="0030282C" w:rsidRPr="008E55A7" w:rsidRDefault="0030282C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Иностранные граждане, указанные в абзаце первом настоящего </w:t>
      </w:r>
      <w:r w:rsidR="006102DB" w:rsidRPr="008E55A7">
        <w:rPr>
          <w:bCs/>
          <w:sz w:val="28"/>
          <w:szCs w:val="28"/>
        </w:rPr>
        <w:t>подпункта</w:t>
      </w:r>
      <w:r w:rsidRPr="008E55A7">
        <w:rPr>
          <w:bCs/>
          <w:sz w:val="28"/>
          <w:szCs w:val="28"/>
        </w:rPr>
        <w:t>, предъявляют следующие документы:</w:t>
      </w:r>
    </w:p>
    <w:p w:rsidR="0030282C" w:rsidRPr="008E55A7" w:rsidRDefault="006102DB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1) </w:t>
      </w:r>
      <w:r w:rsidR="0030282C" w:rsidRPr="008E55A7">
        <w:rPr>
          <w:bCs/>
          <w:sz w:val="28"/>
          <w:szCs w:val="28"/>
        </w:rPr>
        <w:t>копию свидетельства о рождении ребенка;</w:t>
      </w:r>
    </w:p>
    <w:p w:rsidR="0030282C" w:rsidRPr="008E55A7" w:rsidRDefault="006102DB" w:rsidP="0030282C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2) </w:t>
      </w:r>
      <w:r w:rsidR="0030282C" w:rsidRPr="008E55A7">
        <w:rPr>
          <w:bCs/>
          <w:sz w:val="28"/>
          <w:szCs w:val="28"/>
        </w:rPr>
        <w:t>копию паспорта;</w:t>
      </w:r>
    </w:p>
    <w:p w:rsidR="0030282C" w:rsidRPr="008E55A7" w:rsidRDefault="006102DB" w:rsidP="00910C61">
      <w:pPr>
        <w:autoSpaceDE w:val="0"/>
        <w:ind w:firstLine="709"/>
        <w:jc w:val="both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3) </w:t>
      </w:r>
      <w:r w:rsidR="0030282C" w:rsidRPr="008E55A7">
        <w:rPr>
          <w:bCs/>
          <w:sz w:val="28"/>
          <w:szCs w:val="28"/>
        </w:rPr>
        <w:t>справку о регистрации по месту жительства.</w:t>
      </w:r>
      <w:r w:rsidRPr="008E55A7">
        <w:rPr>
          <w:bCs/>
          <w:sz w:val="28"/>
          <w:szCs w:val="28"/>
        </w:rPr>
        <w:t>»;</w:t>
      </w:r>
    </w:p>
    <w:p w:rsidR="0039647B" w:rsidRPr="008E55A7" w:rsidRDefault="00910C61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б) </w:t>
      </w:r>
      <w:r w:rsidR="0039647B" w:rsidRPr="008E55A7">
        <w:rPr>
          <w:sz w:val="28"/>
          <w:szCs w:val="28"/>
        </w:rPr>
        <w:t>дополнить подпунктом 2.6.3 следующего содержания:</w:t>
      </w:r>
    </w:p>
    <w:p w:rsidR="0039647B" w:rsidRPr="008E55A7" w:rsidRDefault="0039647B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«2.6.3. Сведения, указанные в подпункте 2.6.1.5 подпункта 2.6.1 пункта 2.6 настоящего Административного регламента могут быть запрошены из единого </w:t>
      </w:r>
      <w:r w:rsidRPr="008E55A7">
        <w:rPr>
          <w:sz w:val="28"/>
          <w:szCs w:val="28"/>
        </w:rPr>
        <w:lastRenderedPageBreak/>
        <w:t xml:space="preserve">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9 октября 2021 года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:rsidR="0039647B" w:rsidRPr="008E55A7" w:rsidRDefault="0039647B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1)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:rsidR="0039647B" w:rsidRPr="008E55A7" w:rsidRDefault="0039647B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2) сведений о постановке на учет в налоговом органе, в том числе в качестве налогоплательщика налога на профессиональный доход; </w:t>
      </w:r>
    </w:p>
    <w:p w:rsidR="0039647B" w:rsidRPr="008E55A7" w:rsidRDefault="0039647B" w:rsidP="0039647B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3) сведений о регистрации физического лица в качестве индивидуального предпринимателя.»;</w:t>
      </w:r>
    </w:p>
    <w:p w:rsidR="0039647B" w:rsidRPr="008E55A7" w:rsidRDefault="00F44FF3" w:rsidP="00BF7F4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E55A7">
        <w:rPr>
          <w:iCs/>
          <w:sz w:val="28"/>
          <w:szCs w:val="28"/>
        </w:rPr>
        <w:t>6) дополнить пунктом 3.5 следующего содержания:</w:t>
      </w:r>
    </w:p>
    <w:p w:rsidR="00F44FF3" w:rsidRPr="008E55A7" w:rsidRDefault="00F44FF3" w:rsidP="00F44FF3">
      <w:pPr>
        <w:suppressAutoHyphens/>
        <w:ind w:firstLine="709"/>
        <w:jc w:val="center"/>
        <w:rPr>
          <w:b/>
          <w:sz w:val="28"/>
          <w:szCs w:val="28"/>
        </w:rPr>
      </w:pPr>
      <w:r w:rsidRPr="008E55A7">
        <w:rPr>
          <w:b/>
          <w:sz w:val="28"/>
          <w:szCs w:val="28"/>
        </w:rPr>
        <w:t>«3.5.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Интернет-портала государственных и муниципальных услуг (функций) Нижегородской области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3.5.1. Для осуществления предварительной записи посредством Единого портала государственных и муниципальных услуг (функций), Единого портала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 дату и время, указать запрашиваемые системой данные, если они не отобразились автоматически: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а) фамилию, имя, отчество (последнее - при наличии);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б) номер телефона;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в) адрес электронной почты (по желанию).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3.5.2. Формирование заявления осуществляется заявителем посредством заполнения электронной формы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без необходимости дополнительной подачи заявления какой-либо иной форме.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При формировании заявления заявителю обеспечивается: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а) возможность печати на бумажном носителе копии электронной формы заявления;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б) сохранение ранее введенных в электронную форму заявления значений в любой момент по желанию заявителя, в том числе при возникновении ошибок </w:t>
      </w:r>
      <w:r w:rsidRPr="008E55A7">
        <w:rPr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в)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постановлением Правительства Российской Федерации от 28 ноября 2011 года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в части, касающейся сведений, отсутствующих в единой системе идентификации и аутентификации;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г) возможность вернуться на любой из этапов заполнения электронной формы заявления без потери ранее введенной информации;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д) 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заявлениям в течение не менее одного года, а также частично сформированным запросам - в течение не менее 3 месяцев.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Сформированное заявление направляется в Администрацию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3.5.3. Администрация обеспечивает прием заявления и его регистрацию в срок, установленный настоящим Административным регламентом, без необходимости повторного представления на бумажном носителе.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После регистрации заявление направляется в структурное подразделение, ответственное за предоставление муниципальной услуги.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После принятия заявления, в Личном кабинете заявителя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статус заявления обновляется до статуса «принято».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3.5.4. Регистрация заявления, поступившего в Администрацию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его получения Администрацией.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lastRenderedPageBreak/>
        <w:t>Сотрудник управления муниципального контроля не позднее следующего рабочего дня со дня получения заявления, поданного в форме электронного документа: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а) уведомляет в электронной форме о получении заявления;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б) формирует и направляет в порядке межведомственного взаимодействия запросы в органы и организации, имеющие в распоряжении необходимые для предоставления муниципальной услуги документы и информацию, предусмотренные настоящим Административным регламентом.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 xml:space="preserve">3.5.5. При получении результата предоставления муниципальной услуги на Едином портале государственных и муниципальных услуг (функций) в форме электронного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являющегося результатом предоставления муниципальной услуги, в </w:t>
      </w:r>
      <w:proofErr w:type="gramStart"/>
      <w:r w:rsidRPr="008E55A7">
        <w:rPr>
          <w:sz w:val="28"/>
          <w:szCs w:val="28"/>
        </w:rPr>
        <w:t>ГБУ</w:t>
      </w:r>
      <w:proofErr w:type="gramEnd"/>
      <w:r w:rsidRPr="008E55A7">
        <w:rPr>
          <w:sz w:val="28"/>
          <w:szCs w:val="28"/>
        </w:rPr>
        <w:t xml:space="preserve"> НО «УМФЦ» (при наличии технической возможности).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3.5.6. При предоставлении муниципальной услуги в электронной форме заявителю направляется: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1) уведомление о предварительной записи на прием;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2) уведомление о приеме и регистрации заявления и прилагаемых документов;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3) уведомление о возврате зарегистрированных документов без рассмотрения;</w:t>
      </w:r>
    </w:p>
    <w:p w:rsidR="00F44FF3" w:rsidRPr="008E55A7" w:rsidRDefault="00F44FF3" w:rsidP="00F44FF3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4) уведомление о результате предоставления муниципальной услуги;</w:t>
      </w:r>
    </w:p>
    <w:p w:rsidR="00F44FF3" w:rsidRPr="008E55A7" w:rsidRDefault="00F44FF3" w:rsidP="00E100E4">
      <w:pPr>
        <w:suppressAutoHyphens/>
        <w:ind w:firstLine="709"/>
        <w:jc w:val="both"/>
        <w:rPr>
          <w:sz w:val="28"/>
          <w:szCs w:val="28"/>
        </w:rPr>
      </w:pPr>
      <w:r w:rsidRPr="008E55A7">
        <w:rPr>
          <w:sz w:val="28"/>
          <w:szCs w:val="28"/>
        </w:rPr>
        <w:t>5) результат предоставления муниципальной услуги.»;</w:t>
      </w:r>
    </w:p>
    <w:p w:rsidR="00910C61" w:rsidRPr="008E55A7" w:rsidRDefault="00CA025A" w:rsidP="00E100E4">
      <w:pPr>
        <w:pStyle w:val="aa"/>
        <w:tabs>
          <w:tab w:val="left" w:pos="0"/>
        </w:tabs>
        <w:suppressAutoHyphens/>
        <w:spacing w:after="0" w:line="240" w:lineRule="auto"/>
        <w:ind w:left="0"/>
        <w:jc w:val="both"/>
        <w:rPr>
          <w:szCs w:val="28"/>
          <w:lang w:val="ru-RU"/>
        </w:rPr>
      </w:pPr>
      <w:r w:rsidRPr="008E55A7">
        <w:rPr>
          <w:szCs w:val="28"/>
          <w:lang w:val="ru-RU"/>
        </w:rPr>
        <w:t>7</w:t>
      </w:r>
      <w:r w:rsidRPr="008E55A7">
        <w:rPr>
          <w:szCs w:val="28"/>
        </w:rPr>
        <w:t>)</w:t>
      </w:r>
      <w:r w:rsidR="00910C61" w:rsidRPr="008E55A7">
        <w:rPr>
          <w:szCs w:val="28"/>
          <w:lang w:val="ru-RU"/>
        </w:rPr>
        <w:t xml:space="preserve"> </w:t>
      </w:r>
      <w:r w:rsidR="00910C61" w:rsidRPr="008E55A7">
        <w:rPr>
          <w:szCs w:val="28"/>
        </w:rPr>
        <w:t>приложени</w:t>
      </w:r>
      <w:r w:rsidR="00910C61" w:rsidRPr="008E55A7">
        <w:rPr>
          <w:szCs w:val="28"/>
          <w:lang w:val="ru-RU"/>
        </w:rPr>
        <w:t>я</w:t>
      </w:r>
      <w:r w:rsidR="00910C61" w:rsidRPr="008E55A7">
        <w:rPr>
          <w:szCs w:val="28"/>
        </w:rPr>
        <w:t xml:space="preserve"> </w:t>
      </w:r>
      <w:r w:rsidR="00910C61" w:rsidRPr="008E55A7">
        <w:rPr>
          <w:szCs w:val="28"/>
          <w:lang w:val="ru-RU"/>
        </w:rPr>
        <w:t>1 и 2 изложить в новой редакции согласно приложениям 1и 2 к настоящему постановлению</w:t>
      </w:r>
      <w:r w:rsidR="00E100E4" w:rsidRPr="008E55A7">
        <w:rPr>
          <w:szCs w:val="28"/>
          <w:lang w:val="ru-RU"/>
        </w:rPr>
        <w:t xml:space="preserve"> соответственно;</w:t>
      </w:r>
    </w:p>
    <w:p w:rsidR="00CA025A" w:rsidRPr="008E55A7" w:rsidRDefault="00E100E4" w:rsidP="00E100E4">
      <w:pPr>
        <w:pStyle w:val="aa"/>
        <w:tabs>
          <w:tab w:val="left" w:pos="0"/>
        </w:tabs>
        <w:suppressAutoHyphens/>
        <w:spacing w:after="0" w:line="240" w:lineRule="auto"/>
        <w:ind w:left="0"/>
        <w:jc w:val="both"/>
        <w:rPr>
          <w:szCs w:val="28"/>
          <w:lang w:val="ru-RU"/>
        </w:rPr>
      </w:pPr>
      <w:r w:rsidRPr="008E55A7">
        <w:rPr>
          <w:szCs w:val="28"/>
          <w:lang w:val="ru-RU"/>
        </w:rPr>
        <w:t xml:space="preserve">8) </w:t>
      </w:r>
      <w:r w:rsidR="00CA025A" w:rsidRPr="008E55A7">
        <w:rPr>
          <w:szCs w:val="28"/>
        </w:rPr>
        <w:t>приложение 3 исключить</w:t>
      </w:r>
      <w:r w:rsidRPr="008E55A7">
        <w:rPr>
          <w:szCs w:val="28"/>
          <w:lang w:val="ru-RU"/>
        </w:rPr>
        <w:t>.</w:t>
      </w:r>
    </w:p>
    <w:p w:rsidR="00CA025A" w:rsidRPr="008E55A7" w:rsidRDefault="00CA025A" w:rsidP="00E100E4">
      <w:pPr>
        <w:widowControl w:val="0"/>
        <w:autoSpaceDE w:val="0"/>
        <w:autoSpaceDN w:val="0"/>
        <w:ind w:firstLine="709"/>
        <w:jc w:val="both"/>
        <w:rPr>
          <w:rFonts w:cs="Calibri"/>
          <w:bCs/>
          <w:sz w:val="28"/>
          <w:szCs w:val="28"/>
          <w:lang w:eastAsia="ar-SA"/>
        </w:rPr>
      </w:pPr>
      <w:r w:rsidRPr="008E55A7">
        <w:rPr>
          <w:rFonts w:cs="Calibri"/>
          <w:bCs/>
          <w:color w:val="000000"/>
          <w:sz w:val="28"/>
          <w:szCs w:val="28"/>
          <w:lang w:eastAsia="ar-SA"/>
        </w:rPr>
        <w:t xml:space="preserve">2. </w:t>
      </w:r>
      <w:r w:rsidRPr="008E55A7">
        <w:rPr>
          <w:sz w:val="28"/>
          <w:lang w:eastAsia="ar-SA"/>
        </w:rPr>
        <w:t>Контроль за исполнением настоящего постановления возложить на заместителя главы администрации</w:t>
      </w:r>
      <w:r w:rsidR="00E100E4" w:rsidRPr="008E55A7">
        <w:rPr>
          <w:sz w:val="28"/>
          <w:lang w:eastAsia="ar-SA"/>
        </w:rPr>
        <w:t xml:space="preserve"> городского округа город Выкса</w:t>
      </w:r>
      <w:r w:rsidRPr="008E55A7">
        <w:rPr>
          <w:sz w:val="28"/>
          <w:lang w:eastAsia="ar-SA"/>
        </w:rPr>
        <w:t xml:space="preserve"> –</w:t>
      </w:r>
      <w:r w:rsidRPr="008E55A7">
        <w:rPr>
          <w:color w:val="FF0000"/>
          <w:sz w:val="28"/>
          <w:lang w:eastAsia="ar-SA"/>
        </w:rPr>
        <w:t xml:space="preserve"> </w:t>
      </w:r>
      <w:proofErr w:type="spellStart"/>
      <w:r w:rsidRPr="008E55A7">
        <w:rPr>
          <w:sz w:val="28"/>
          <w:lang w:eastAsia="ar-SA"/>
        </w:rPr>
        <w:t>Габдрахимову</w:t>
      </w:r>
      <w:proofErr w:type="spellEnd"/>
      <w:r w:rsidRPr="008E55A7">
        <w:rPr>
          <w:sz w:val="28"/>
          <w:lang w:eastAsia="ar-SA"/>
        </w:rPr>
        <w:t xml:space="preserve"> О.Ю.</w:t>
      </w:r>
    </w:p>
    <w:p w:rsidR="00BF7F4C" w:rsidRPr="008E55A7" w:rsidRDefault="00BF7F4C" w:rsidP="00E100E4">
      <w:pPr>
        <w:pStyle w:val="aa"/>
        <w:tabs>
          <w:tab w:val="left" w:pos="0"/>
        </w:tabs>
        <w:suppressAutoHyphens/>
        <w:spacing w:after="0" w:line="240" w:lineRule="auto"/>
        <w:ind w:left="0"/>
        <w:jc w:val="both"/>
        <w:rPr>
          <w:rFonts w:cs="Calibri"/>
          <w:bCs/>
          <w:szCs w:val="28"/>
          <w:lang w:eastAsia="ar-SA"/>
        </w:rPr>
      </w:pPr>
      <w:r w:rsidRPr="008E55A7">
        <w:rPr>
          <w:rFonts w:cs="Calibri"/>
          <w:bCs/>
          <w:szCs w:val="28"/>
          <w:lang w:val="ru-RU" w:eastAsia="ar-SA"/>
        </w:rPr>
        <w:t xml:space="preserve">3. </w:t>
      </w:r>
      <w:r w:rsidRPr="008E55A7">
        <w:rPr>
          <w:rFonts w:cs="Calibri"/>
          <w:bCs/>
          <w:szCs w:val="28"/>
          <w:lang w:eastAsia="ar-SA"/>
        </w:rPr>
        <w:t xml:space="preserve">Настоящее постановление вступает </w:t>
      </w:r>
      <w:r w:rsidR="00CA025A" w:rsidRPr="008E55A7">
        <w:rPr>
          <w:rFonts w:cs="Calibri"/>
          <w:bCs/>
          <w:szCs w:val="28"/>
          <w:lang w:val="ru-RU" w:eastAsia="ar-SA"/>
        </w:rPr>
        <w:t xml:space="preserve">со дня </w:t>
      </w:r>
      <w:r w:rsidR="00CA025A" w:rsidRPr="008E55A7">
        <w:rPr>
          <w:rFonts w:cs="Calibri"/>
          <w:bCs/>
          <w:szCs w:val="28"/>
          <w:lang w:eastAsia="ar-SA"/>
        </w:rPr>
        <w:t>официального опубликования</w:t>
      </w:r>
      <w:r w:rsidRPr="008E55A7">
        <w:rPr>
          <w:rFonts w:cs="Calibri"/>
          <w:bCs/>
          <w:szCs w:val="28"/>
          <w:lang w:eastAsia="ar-SA"/>
        </w:rPr>
        <w:t>.</w:t>
      </w:r>
    </w:p>
    <w:p w:rsidR="00BF7F4C" w:rsidRPr="008E55A7" w:rsidRDefault="00BF7F4C" w:rsidP="00BF7F4C">
      <w:pPr>
        <w:pStyle w:val="aa"/>
        <w:tabs>
          <w:tab w:val="left" w:pos="0"/>
        </w:tabs>
        <w:suppressAutoHyphens/>
        <w:ind w:left="0"/>
        <w:jc w:val="both"/>
        <w:rPr>
          <w:rFonts w:cs="Calibri"/>
          <w:bCs/>
          <w:szCs w:val="28"/>
          <w:lang w:eastAsia="ar-SA"/>
        </w:rPr>
      </w:pPr>
    </w:p>
    <w:p w:rsidR="00275452" w:rsidRPr="008E55A7" w:rsidRDefault="00275452" w:rsidP="00275452">
      <w:pPr>
        <w:rPr>
          <w:sz w:val="28"/>
          <w:szCs w:val="28"/>
        </w:rPr>
      </w:pPr>
    </w:p>
    <w:p w:rsidR="00275452" w:rsidRPr="008E55A7" w:rsidRDefault="00275452" w:rsidP="0027545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275452" w:rsidRPr="008E55A7" w:rsidTr="005F6A49">
        <w:tc>
          <w:tcPr>
            <w:tcW w:w="4927" w:type="dxa"/>
            <w:hideMark/>
          </w:tcPr>
          <w:p w:rsidR="00275452" w:rsidRPr="008E55A7" w:rsidRDefault="00275452" w:rsidP="005F6A49">
            <w:pPr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 xml:space="preserve">Глава </w:t>
            </w:r>
          </w:p>
          <w:p w:rsidR="00275452" w:rsidRPr="008E55A7" w:rsidRDefault="00275452" w:rsidP="005F6A49">
            <w:pPr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275452" w:rsidRPr="008E55A7" w:rsidRDefault="00275452" w:rsidP="005F6A49">
            <w:pPr>
              <w:rPr>
                <w:sz w:val="28"/>
                <w:szCs w:val="28"/>
              </w:rPr>
            </w:pPr>
          </w:p>
          <w:p w:rsidR="00275452" w:rsidRPr="008E55A7" w:rsidRDefault="00275452" w:rsidP="005F6A49">
            <w:pPr>
              <w:jc w:val="right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В.В. Кочетков</w:t>
            </w:r>
          </w:p>
        </w:tc>
      </w:tr>
    </w:tbl>
    <w:p w:rsidR="00032061" w:rsidRPr="008E55A7" w:rsidRDefault="00032061"/>
    <w:p w:rsidR="00AB4906" w:rsidRPr="008E55A7" w:rsidRDefault="00AB4906">
      <w:pPr>
        <w:spacing w:after="160" w:line="259" w:lineRule="auto"/>
      </w:pPr>
      <w:r w:rsidRPr="008E55A7">
        <w:br w:type="page"/>
      </w:r>
    </w:p>
    <w:p w:rsidR="00AB4906" w:rsidRPr="008E55A7" w:rsidRDefault="00AB4906"/>
    <w:tbl>
      <w:tblPr>
        <w:tblW w:w="0" w:type="auto"/>
        <w:tblLook w:val="04A0" w:firstRow="1" w:lastRow="0" w:firstColumn="1" w:lastColumn="0" w:noHBand="0" w:noVBand="1"/>
      </w:tblPr>
      <w:tblGrid>
        <w:gridCol w:w="4914"/>
        <w:gridCol w:w="4383"/>
      </w:tblGrid>
      <w:tr w:rsidR="00AB4906" w:rsidRPr="008E55A7" w:rsidTr="00AB4906">
        <w:trPr>
          <w:trHeight w:val="1821"/>
        </w:trPr>
        <w:tc>
          <w:tcPr>
            <w:tcW w:w="4914" w:type="dxa"/>
            <w:shd w:val="clear" w:color="auto" w:fill="auto"/>
          </w:tcPr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br w:type="page"/>
            </w:r>
          </w:p>
        </w:tc>
        <w:tc>
          <w:tcPr>
            <w:tcW w:w="4383" w:type="dxa"/>
            <w:shd w:val="clear" w:color="auto" w:fill="auto"/>
          </w:tcPr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Приложение 1</w:t>
            </w:r>
          </w:p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к постановлению администрации</w:t>
            </w:r>
          </w:p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городского округа город Выкса</w:t>
            </w:r>
          </w:p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Нижегородской области</w:t>
            </w:r>
          </w:p>
          <w:p w:rsidR="00AB4906" w:rsidRPr="008E55A7" w:rsidRDefault="00AB4906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от__________№________</w:t>
            </w:r>
          </w:p>
        </w:tc>
      </w:tr>
    </w:tbl>
    <w:p w:rsidR="00AB4906" w:rsidRPr="008E55A7" w:rsidRDefault="00AB4906" w:rsidP="00AB4906">
      <w:pPr>
        <w:widowControl w:val="0"/>
        <w:tabs>
          <w:tab w:val="left" w:pos="142"/>
        </w:tabs>
        <w:autoSpaceDE w:val="0"/>
        <w:autoSpaceDN w:val="0"/>
        <w:ind w:firstLine="709"/>
        <w:jc w:val="right"/>
        <w:rPr>
          <w:sz w:val="28"/>
          <w:szCs w:val="28"/>
        </w:rPr>
      </w:pPr>
    </w:p>
    <w:p w:rsidR="00AB4906" w:rsidRPr="008E55A7" w:rsidRDefault="00AB4906" w:rsidP="00AB4906">
      <w:pPr>
        <w:widowControl w:val="0"/>
        <w:tabs>
          <w:tab w:val="left" w:pos="142"/>
        </w:tabs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«Приложение 1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к административному регламенту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администрации городского округа город Выкса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Нижегородской области по предоставлению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sz w:val="28"/>
          <w:szCs w:val="28"/>
        </w:rPr>
        <w:t xml:space="preserve">муниципальной услуги </w:t>
      </w:r>
      <w:r w:rsidRPr="008E55A7">
        <w:rPr>
          <w:bCs/>
          <w:sz w:val="28"/>
          <w:szCs w:val="28"/>
        </w:rPr>
        <w:t>«Постановка на учет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 и направление детей в образовательные учреждения,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 реализующие образовательные программы </w:t>
      </w:r>
    </w:p>
    <w:p w:rsidR="00AB4906" w:rsidRPr="008E55A7" w:rsidRDefault="00AB4906" w:rsidP="00AB4906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bCs/>
          <w:sz w:val="28"/>
          <w:szCs w:val="28"/>
        </w:rPr>
        <w:t>дошкольного образования»</w:t>
      </w:r>
    </w:p>
    <w:p w:rsidR="00AB4906" w:rsidRPr="008E55A7" w:rsidRDefault="00AB4906" w:rsidP="00AB4906">
      <w:pPr>
        <w:jc w:val="right"/>
        <w:rPr>
          <w:szCs w:val="22"/>
        </w:rPr>
      </w:pPr>
    </w:p>
    <w:p w:rsidR="00AB4906" w:rsidRPr="008E55A7" w:rsidRDefault="00AB4906" w:rsidP="00AB4906">
      <w:pPr>
        <w:jc w:val="right"/>
        <w:outlineLvl w:val="2"/>
      </w:pPr>
      <w:r w:rsidRPr="008E55A7">
        <w:t xml:space="preserve">В управление образования администрации </w:t>
      </w:r>
    </w:p>
    <w:p w:rsidR="00AB4906" w:rsidRPr="008E55A7" w:rsidRDefault="00AB4906" w:rsidP="00AB4906">
      <w:pPr>
        <w:jc w:val="right"/>
        <w:outlineLvl w:val="2"/>
      </w:pPr>
      <w:r w:rsidRPr="008E55A7">
        <w:t>городского округа город Выкса Нижегородской области</w:t>
      </w:r>
    </w:p>
    <w:p w:rsidR="00AB4906" w:rsidRPr="008E55A7" w:rsidRDefault="00AB4906" w:rsidP="00AB4906">
      <w:pPr>
        <w:jc w:val="right"/>
        <w:rPr>
          <w:szCs w:val="22"/>
        </w:rPr>
      </w:pPr>
    </w:p>
    <w:p w:rsidR="00AB4906" w:rsidRPr="008E55A7" w:rsidRDefault="00AB4906" w:rsidP="00AB4906">
      <w:pPr>
        <w:jc w:val="right"/>
        <w:rPr>
          <w:sz w:val="16"/>
          <w:szCs w:val="22"/>
        </w:rPr>
      </w:pPr>
      <w:r w:rsidRPr="008E55A7">
        <w:rPr>
          <w:sz w:val="16"/>
          <w:szCs w:val="22"/>
        </w:rPr>
        <w:t>_______________________________________________________</w:t>
      </w:r>
    </w:p>
    <w:p w:rsidR="00AB4906" w:rsidRPr="008E55A7" w:rsidRDefault="00AB4906" w:rsidP="00AB4906">
      <w:pPr>
        <w:jc w:val="right"/>
        <w:rPr>
          <w:sz w:val="16"/>
          <w:szCs w:val="22"/>
        </w:rPr>
      </w:pPr>
      <w:r w:rsidRPr="008E55A7">
        <w:rPr>
          <w:sz w:val="16"/>
          <w:szCs w:val="22"/>
        </w:rPr>
        <w:t xml:space="preserve"> (ФИО руководителя организации)</w:t>
      </w:r>
    </w:p>
    <w:p w:rsidR="00AB4906" w:rsidRPr="008E55A7" w:rsidRDefault="00AB4906" w:rsidP="00AB4906">
      <w:pPr>
        <w:jc w:val="right"/>
        <w:rPr>
          <w:sz w:val="16"/>
          <w:szCs w:val="22"/>
        </w:rPr>
      </w:pPr>
      <w:r w:rsidRPr="008E55A7">
        <w:rPr>
          <w:u w:val="single"/>
        </w:rPr>
        <w:t>От</w:t>
      </w:r>
      <w:r w:rsidRPr="008E55A7">
        <w:rPr>
          <w:sz w:val="16"/>
          <w:szCs w:val="22"/>
        </w:rPr>
        <w:t xml:space="preserve"> ____________________________________________________</w:t>
      </w:r>
    </w:p>
    <w:p w:rsidR="00AB4906" w:rsidRPr="008E55A7" w:rsidRDefault="00AB4906" w:rsidP="00AB4906">
      <w:pPr>
        <w:jc w:val="right"/>
        <w:rPr>
          <w:sz w:val="16"/>
          <w:szCs w:val="22"/>
          <w:u w:val="single"/>
        </w:rPr>
      </w:pPr>
      <w:r w:rsidRPr="008E55A7">
        <w:rPr>
          <w:sz w:val="16"/>
          <w:szCs w:val="22"/>
        </w:rPr>
        <w:t xml:space="preserve"> (фамилия, имя, отчество родителя (законного представителя), </w:t>
      </w:r>
    </w:p>
    <w:p w:rsidR="00AB4906" w:rsidRPr="008E55A7" w:rsidRDefault="00AB4906" w:rsidP="00AB4906">
      <w:pPr>
        <w:jc w:val="right"/>
        <w:rPr>
          <w:sz w:val="16"/>
          <w:szCs w:val="22"/>
        </w:rPr>
      </w:pPr>
      <w:r w:rsidRPr="008E55A7">
        <w:rPr>
          <w:sz w:val="16"/>
          <w:szCs w:val="22"/>
        </w:rPr>
        <w:t>адрес места жительства (регистрации) контактный телефон, e-</w:t>
      </w:r>
      <w:proofErr w:type="spellStart"/>
      <w:r w:rsidRPr="008E55A7">
        <w:rPr>
          <w:sz w:val="16"/>
          <w:szCs w:val="22"/>
        </w:rPr>
        <w:t>mail</w:t>
      </w:r>
      <w:proofErr w:type="spellEnd"/>
      <w:r w:rsidRPr="008E55A7">
        <w:rPr>
          <w:sz w:val="16"/>
          <w:szCs w:val="22"/>
        </w:rPr>
        <w:t>)</w:t>
      </w:r>
    </w:p>
    <w:p w:rsidR="00AB4906" w:rsidRPr="008E55A7" w:rsidRDefault="00AB4906" w:rsidP="00AB4906">
      <w:pPr>
        <w:jc w:val="right"/>
        <w:rPr>
          <w:sz w:val="16"/>
          <w:szCs w:val="22"/>
        </w:rPr>
      </w:pPr>
      <w:r w:rsidRPr="008E55A7">
        <w:rPr>
          <w:sz w:val="16"/>
          <w:szCs w:val="22"/>
        </w:rPr>
        <w:t>_________________________________________________________</w:t>
      </w:r>
    </w:p>
    <w:p w:rsidR="00AB4906" w:rsidRPr="008E55A7" w:rsidRDefault="00AB4906" w:rsidP="00AB4906">
      <w:pPr>
        <w:jc w:val="right"/>
        <w:rPr>
          <w:sz w:val="16"/>
          <w:szCs w:val="22"/>
        </w:rPr>
      </w:pPr>
    </w:p>
    <w:p w:rsidR="00AB4906" w:rsidRPr="008E55A7" w:rsidRDefault="00AB4906" w:rsidP="00AB4906">
      <w:pPr>
        <w:jc w:val="center"/>
        <w:rPr>
          <w:sz w:val="22"/>
          <w:szCs w:val="22"/>
        </w:rPr>
      </w:pPr>
    </w:p>
    <w:p w:rsidR="00AB4906" w:rsidRPr="008E55A7" w:rsidRDefault="00AB4906" w:rsidP="00AB4906">
      <w:pPr>
        <w:jc w:val="center"/>
        <w:rPr>
          <w:sz w:val="22"/>
          <w:szCs w:val="22"/>
        </w:rPr>
      </w:pPr>
      <w:r w:rsidRPr="008E55A7">
        <w:rPr>
          <w:sz w:val="22"/>
          <w:szCs w:val="22"/>
        </w:rPr>
        <w:t>ЗАЯВЛЕНИЕ ДЛЯ НАПРАВЛЕНИЯ</w:t>
      </w:r>
    </w:p>
    <w:p w:rsidR="00AB4906" w:rsidRPr="008E55A7" w:rsidRDefault="00AB4906" w:rsidP="00AB4906">
      <w:pPr>
        <w:jc w:val="center"/>
        <w:rPr>
          <w:sz w:val="22"/>
          <w:szCs w:val="22"/>
        </w:rPr>
      </w:pPr>
      <w:r w:rsidRPr="008E55A7">
        <w:rPr>
          <w:sz w:val="22"/>
          <w:szCs w:val="22"/>
        </w:rPr>
        <w:t>Регистрационный номер _________________</w:t>
      </w:r>
    </w:p>
    <w:p w:rsidR="00AB4906" w:rsidRPr="008E55A7" w:rsidRDefault="00AB4906" w:rsidP="00AB4906">
      <w:pPr>
        <w:jc w:val="center"/>
        <w:rPr>
          <w:sz w:val="22"/>
          <w:szCs w:val="22"/>
        </w:rPr>
      </w:pPr>
      <w:r w:rsidRPr="008E55A7">
        <w:rPr>
          <w:sz w:val="22"/>
          <w:szCs w:val="22"/>
        </w:rPr>
        <w:t>____________ года</w:t>
      </w:r>
    </w:p>
    <w:p w:rsidR="00AB4906" w:rsidRPr="008E55A7" w:rsidRDefault="00AB4906" w:rsidP="00AB4906">
      <w:pPr>
        <w:rPr>
          <w:szCs w:val="22"/>
        </w:rPr>
      </w:pPr>
    </w:p>
    <w:p w:rsidR="00AB4906" w:rsidRPr="008E55A7" w:rsidRDefault="00AB4906" w:rsidP="00AB4906">
      <w:pPr>
        <w:ind w:firstLine="708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Прошу поставить на учет как нуждающегося в предоставлении места в образовательной организации, реализующей образовательную программу дошкольного образования, моего ребенка _______________________________________________________________________________________</w:t>
      </w:r>
    </w:p>
    <w:p w:rsidR="00AB4906" w:rsidRPr="008E55A7" w:rsidRDefault="00AB4906" w:rsidP="00AB4906">
      <w:pPr>
        <w:ind w:firstLine="708"/>
        <w:jc w:val="center"/>
        <w:rPr>
          <w:sz w:val="16"/>
          <w:szCs w:val="16"/>
          <w:u w:val="single"/>
        </w:rPr>
      </w:pPr>
      <w:r w:rsidRPr="008E55A7">
        <w:rPr>
          <w:sz w:val="16"/>
          <w:szCs w:val="16"/>
        </w:rPr>
        <w:t>(Ф.И.О ребенка)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Дата рождения: _____________________________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Свидетельство о рождении ребенка: серия _________ номер ____________дата выдачи ____________</w:t>
      </w:r>
    </w:p>
    <w:p w:rsidR="00AB4906" w:rsidRPr="008E55A7" w:rsidRDefault="00AB4906" w:rsidP="00AB4906">
      <w:pPr>
        <w:rPr>
          <w:sz w:val="22"/>
          <w:szCs w:val="22"/>
        </w:rPr>
      </w:pPr>
    </w:p>
    <w:p w:rsidR="00AB4906" w:rsidRPr="008E55A7" w:rsidRDefault="00AB4906" w:rsidP="00AB4906">
      <w:pPr>
        <w:rPr>
          <w:sz w:val="22"/>
          <w:szCs w:val="22"/>
        </w:rPr>
      </w:pPr>
      <w:r w:rsidRPr="008E55A7">
        <w:rPr>
          <w:b/>
          <w:sz w:val="22"/>
          <w:szCs w:val="22"/>
        </w:rPr>
        <w:t xml:space="preserve"> или</w:t>
      </w:r>
      <w:r w:rsidRPr="008E55A7">
        <w:rPr>
          <w:sz w:val="22"/>
          <w:szCs w:val="22"/>
        </w:rPr>
        <w:t xml:space="preserve"> реквизиты записи акта о рождении ребенка ____________________________________________</w:t>
      </w:r>
    </w:p>
    <w:p w:rsidR="00AB4906" w:rsidRPr="008E55A7" w:rsidRDefault="00AB4906" w:rsidP="00AB4906">
      <w:pPr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_______________________________________________________________________________________</w:t>
      </w:r>
    </w:p>
    <w:p w:rsidR="00AB4906" w:rsidRPr="008E55A7" w:rsidRDefault="00AB4906" w:rsidP="00AB4906">
      <w:pPr>
        <w:rPr>
          <w:sz w:val="22"/>
          <w:szCs w:val="22"/>
        </w:rPr>
      </w:pPr>
      <w:r w:rsidRPr="008E55A7">
        <w:rPr>
          <w:sz w:val="22"/>
          <w:szCs w:val="22"/>
        </w:rPr>
        <w:t>Адрес проживания (пребывания) ребенка: Дополнительная информация: ________________________</w:t>
      </w:r>
    </w:p>
    <w:p w:rsidR="00AB4906" w:rsidRPr="008E55A7" w:rsidRDefault="00AB4906" w:rsidP="00AB4906">
      <w:pPr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_______________________________________________________________________________________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 xml:space="preserve">Фамилия, имя, отчество (при наличии) родителя (законного представителя): 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_______________________________________________________________________________________</w:t>
      </w:r>
    </w:p>
    <w:p w:rsidR="00AB4906" w:rsidRPr="008E55A7" w:rsidRDefault="00AB4906" w:rsidP="00AB4906">
      <w:pPr>
        <w:ind w:left="1416" w:hanging="1416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Паспорт: серия________________ номер________________ дата выдачи ________________________</w:t>
      </w:r>
    </w:p>
    <w:p w:rsidR="00AB4906" w:rsidRPr="008E55A7" w:rsidRDefault="00AB4906" w:rsidP="00AB4906">
      <w:pPr>
        <w:ind w:left="1416" w:hanging="1416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кем выдан: ____________________________________________________________________________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Телефон: __________________________________e-</w:t>
      </w:r>
      <w:proofErr w:type="spellStart"/>
      <w:r w:rsidRPr="008E55A7">
        <w:rPr>
          <w:sz w:val="22"/>
          <w:szCs w:val="22"/>
        </w:rPr>
        <w:t>mail</w:t>
      </w:r>
      <w:proofErr w:type="spellEnd"/>
      <w:r w:rsidRPr="008E55A7">
        <w:rPr>
          <w:sz w:val="22"/>
          <w:szCs w:val="22"/>
        </w:rPr>
        <w:t>: ______________________________________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Реквизиты документа, подтверждающего установление опеки, _________________________________</w:t>
      </w:r>
    </w:p>
    <w:p w:rsidR="00AB4906" w:rsidRPr="008E55A7" w:rsidRDefault="00AB4906" w:rsidP="00AB490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Прошу организовать обучение ребенка на. Родной язык из числа языков народов Российской Федерации -____________________________________________________________________________</w:t>
      </w:r>
    </w:p>
    <w:p w:rsidR="00AB4906" w:rsidRPr="008E55A7" w:rsidRDefault="00AB4906" w:rsidP="00AB4906">
      <w:pPr>
        <w:ind w:firstLine="709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__________________</w:t>
      </w:r>
    </w:p>
    <w:p w:rsidR="00AB4906" w:rsidRPr="008E55A7" w:rsidRDefault="00AB4906" w:rsidP="00AB4906">
      <w:pPr>
        <w:ind w:firstLine="709"/>
        <w:jc w:val="both"/>
        <w:rPr>
          <w:sz w:val="22"/>
          <w:szCs w:val="22"/>
        </w:rPr>
      </w:pPr>
      <w:r w:rsidRPr="008E55A7">
        <w:rPr>
          <w:sz w:val="14"/>
          <w:szCs w:val="22"/>
        </w:rPr>
        <w:lastRenderedPageBreak/>
        <w:t xml:space="preserve"> </w:t>
      </w:r>
      <w:r w:rsidRPr="008E55A7">
        <w:rPr>
          <w:sz w:val="22"/>
          <w:szCs w:val="22"/>
        </w:rPr>
        <w:t>Наличие права на специальные меры поддержки (гарантии) отдельных категорий граждан и их семей на внеочередное (первоочередное) предоставление места в образовательной организации, реализующей образовательную программу дошкольного образования, __________________________</w:t>
      </w:r>
    </w:p>
    <w:p w:rsidR="00AB4906" w:rsidRPr="008E55A7" w:rsidRDefault="00AB4906" w:rsidP="00AB4906">
      <w:pPr>
        <w:ind w:firstLine="709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На обучение по ____________________________ образовательной программе дошкольного образования в группу _____________________направленности с режимом пребывания____________.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С______________________</w:t>
      </w:r>
      <w:r w:rsidRPr="008E55A7">
        <w:rPr>
          <w:sz w:val="22"/>
          <w:szCs w:val="22"/>
          <w:u w:val="single"/>
        </w:rPr>
        <w:t xml:space="preserve"> </w:t>
      </w:r>
      <w:r w:rsidRPr="008E55A7">
        <w:rPr>
          <w:sz w:val="22"/>
          <w:szCs w:val="22"/>
        </w:rPr>
        <w:t>года.</w:t>
      </w:r>
    </w:p>
    <w:p w:rsidR="00AB4906" w:rsidRPr="008E55A7" w:rsidRDefault="00AB4906" w:rsidP="00AB4906">
      <w:pPr>
        <w:ind w:firstLine="709"/>
        <w:jc w:val="both"/>
        <w:rPr>
          <w:sz w:val="22"/>
          <w:szCs w:val="22"/>
        </w:rPr>
      </w:pPr>
      <w:r w:rsidRPr="008E55A7">
        <w:rPr>
          <w:sz w:val="22"/>
          <w:szCs w:val="22"/>
        </w:rPr>
        <w:t xml:space="preserve">Ребенок имеет право преимущественного приема в образовательную организацию, которую посещает брат/сестра: 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AB4906" w:rsidRPr="008E55A7" w:rsidRDefault="00AB4906" w:rsidP="00AB4906">
      <w:pPr>
        <w:ind w:firstLine="709"/>
        <w:jc w:val="both"/>
        <w:rPr>
          <w:rFonts w:ascii="Courier New" w:eastAsia="Courier New" w:hAnsi="Courier New" w:cs="Courier New"/>
          <w:color w:val="00000A"/>
          <w:sz w:val="20"/>
          <w:szCs w:val="22"/>
        </w:rPr>
      </w:pPr>
      <w:r w:rsidRPr="008E55A7">
        <w:rPr>
          <w:sz w:val="22"/>
          <w:szCs w:val="22"/>
        </w:rPr>
        <w:t>Список образовательных организаций, реализующих основную образовательную программу дошкольного образования, в порядке убывания приоритетов сверху вниз:</w:t>
      </w:r>
    </w:p>
    <w:p w:rsidR="00AB4906" w:rsidRPr="008E55A7" w:rsidRDefault="00AB4906" w:rsidP="00AB4906">
      <w:pPr>
        <w:ind w:firstLine="142"/>
        <w:jc w:val="both"/>
        <w:rPr>
          <w:rFonts w:ascii="Courier New" w:eastAsia="Courier New" w:hAnsi="Courier New" w:cs="Courier New"/>
          <w:color w:val="00000A"/>
          <w:sz w:val="20"/>
          <w:szCs w:val="22"/>
        </w:rPr>
      </w:pPr>
      <w:r w:rsidRPr="008E55A7">
        <w:rPr>
          <w:rFonts w:ascii="Courier New" w:eastAsia="Courier New" w:hAnsi="Courier New" w:cs="Courier New"/>
          <w:color w:val="00000A"/>
          <w:sz w:val="20"/>
          <w:szCs w:val="22"/>
        </w:rPr>
        <w:t>_____________________________________________________________________________</w:t>
      </w:r>
    </w:p>
    <w:p w:rsidR="00AB4906" w:rsidRPr="008E55A7" w:rsidRDefault="00AB4906" w:rsidP="00AB4906">
      <w:pPr>
        <w:ind w:firstLine="142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</w:t>
      </w:r>
    </w:p>
    <w:p w:rsidR="00AB4906" w:rsidRPr="008E55A7" w:rsidRDefault="00AB4906" w:rsidP="00AB4906">
      <w:pPr>
        <w:ind w:firstLine="142"/>
        <w:jc w:val="both"/>
        <w:rPr>
          <w:sz w:val="22"/>
          <w:szCs w:val="22"/>
        </w:rPr>
      </w:pPr>
      <w:r w:rsidRPr="008E55A7">
        <w:rPr>
          <w:sz w:val="22"/>
          <w:szCs w:val="22"/>
        </w:rPr>
        <w:t>____________________________________________________________________________________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Способ информирования о результатах предоставления Услуги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[___] по телефону</w:t>
      </w:r>
      <w:r w:rsidRPr="008E55A7">
        <w:rPr>
          <w:sz w:val="22"/>
          <w:szCs w:val="22"/>
        </w:rPr>
        <w:tab/>
        <w:t>[___] по e-</w:t>
      </w:r>
      <w:proofErr w:type="spellStart"/>
      <w:r w:rsidRPr="008E55A7">
        <w:rPr>
          <w:sz w:val="22"/>
          <w:szCs w:val="22"/>
        </w:rPr>
        <w:t>mail</w:t>
      </w:r>
      <w:proofErr w:type="spellEnd"/>
    </w:p>
    <w:p w:rsidR="00AB4906" w:rsidRPr="008E55A7" w:rsidRDefault="00AB4906" w:rsidP="00AB4906">
      <w:pPr>
        <w:jc w:val="both"/>
        <w:rPr>
          <w:sz w:val="22"/>
          <w:szCs w:val="22"/>
        </w:rPr>
      </w:pP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Достоверность сведений, указанных в заявлении, подтверждаю:</w:t>
      </w:r>
    </w:p>
    <w:p w:rsidR="00AB4906" w:rsidRPr="008E55A7" w:rsidRDefault="00AB4906" w:rsidP="00AB4906">
      <w:pPr>
        <w:jc w:val="both"/>
        <w:rPr>
          <w:szCs w:val="22"/>
        </w:rPr>
      </w:pPr>
      <w:r w:rsidRPr="008E55A7">
        <w:rPr>
          <w:szCs w:val="22"/>
        </w:rPr>
        <w:t>________</w:t>
      </w:r>
      <w:r w:rsidRPr="008E55A7">
        <w:rPr>
          <w:szCs w:val="22"/>
        </w:rPr>
        <w:tab/>
        <w:t>_____________________</w:t>
      </w:r>
      <w:r w:rsidRPr="008E55A7">
        <w:rPr>
          <w:szCs w:val="22"/>
        </w:rPr>
        <w:tab/>
        <w:t xml:space="preserve">«____» _________________ </w:t>
      </w:r>
      <w:r w:rsidRPr="008E55A7">
        <w:rPr>
          <w:sz w:val="22"/>
          <w:szCs w:val="22"/>
        </w:rPr>
        <w:t>202__ года</w:t>
      </w:r>
    </w:p>
    <w:p w:rsidR="00AB4906" w:rsidRPr="008E55A7" w:rsidRDefault="00AB4906" w:rsidP="00AB4906">
      <w:pPr>
        <w:jc w:val="both"/>
        <w:rPr>
          <w:sz w:val="16"/>
          <w:szCs w:val="22"/>
        </w:rPr>
      </w:pPr>
      <w:r w:rsidRPr="008E55A7">
        <w:rPr>
          <w:sz w:val="16"/>
          <w:szCs w:val="22"/>
        </w:rPr>
        <w:t>(подпись)</w:t>
      </w:r>
      <w:r w:rsidRPr="008E55A7">
        <w:rPr>
          <w:sz w:val="16"/>
          <w:szCs w:val="22"/>
        </w:rPr>
        <w:tab/>
      </w:r>
      <w:r w:rsidRPr="008E55A7">
        <w:rPr>
          <w:sz w:val="16"/>
          <w:szCs w:val="22"/>
        </w:rPr>
        <w:tab/>
        <w:t>(расшифровка подписи)</w:t>
      </w:r>
      <w:r w:rsidRPr="008E55A7">
        <w:rPr>
          <w:sz w:val="16"/>
          <w:szCs w:val="22"/>
        </w:rPr>
        <w:tab/>
      </w:r>
      <w:r w:rsidRPr="008E55A7">
        <w:rPr>
          <w:sz w:val="16"/>
          <w:szCs w:val="22"/>
        </w:rPr>
        <w:tab/>
        <w:t>(дата)</w:t>
      </w:r>
    </w:p>
    <w:p w:rsidR="00AB4906" w:rsidRPr="008E55A7" w:rsidRDefault="00AB4906" w:rsidP="00AB4906">
      <w:pPr>
        <w:jc w:val="both"/>
        <w:rPr>
          <w:sz w:val="22"/>
          <w:szCs w:val="22"/>
        </w:rPr>
      </w:pPr>
    </w:p>
    <w:p w:rsidR="00AB4906" w:rsidRPr="008E55A7" w:rsidRDefault="00AB4906" w:rsidP="00AB4906">
      <w:pPr>
        <w:jc w:val="both"/>
        <w:rPr>
          <w:sz w:val="22"/>
          <w:szCs w:val="22"/>
        </w:rPr>
      </w:pPr>
      <w:r w:rsidRPr="008E55A7">
        <w:rPr>
          <w:sz w:val="22"/>
          <w:szCs w:val="22"/>
        </w:rPr>
        <w:t>Подпись специалиста (работника), принявшего заявление:</w:t>
      </w:r>
    </w:p>
    <w:p w:rsidR="00AB4906" w:rsidRPr="008E55A7" w:rsidRDefault="00AB4906" w:rsidP="00AB4906">
      <w:pPr>
        <w:jc w:val="both"/>
        <w:rPr>
          <w:szCs w:val="22"/>
        </w:rPr>
      </w:pPr>
      <w:r w:rsidRPr="008E55A7">
        <w:rPr>
          <w:szCs w:val="22"/>
        </w:rPr>
        <w:t>________</w:t>
      </w:r>
      <w:r w:rsidRPr="008E55A7">
        <w:rPr>
          <w:szCs w:val="22"/>
        </w:rPr>
        <w:tab/>
        <w:t>_____________________</w:t>
      </w:r>
      <w:r w:rsidRPr="008E55A7">
        <w:rPr>
          <w:szCs w:val="22"/>
        </w:rPr>
        <w:tab/>
        <w:t xml:space="preserve">«____» _________________ </w:t>
      </w:r>
      <w:r w:rsidRPr="008E55A7">
        <w:rPr>
          <w:sz w:val="22"/>
          <w:szCs w:val="22"/>
        </w:rPr>
        <w:t>202__ года</w:t>
      </w:r>
    </w:p>
    <w:p w:rsidR="00AB4906" w:rsidRPr="008E55A7" w:rsidRDefault="00AB4906" w:rsidP="00AB4906">
      <w:pPr>
        <w:jc w:val="both"/>
        <w:rPr>
          <w:sz w:val="16"/>
          <w:szCs w:val="22"/>
        </w:rPr>
      </w:pPr>
      <w:r w:rsidRPr="008E55A7">
        <w:rPr>
          <w:sz w:val="16"/>
          <w:szCs w:val="22"/>
        </w:rPr>
        <w:t>(подпись)</w:t>
      </w:r>
      <w:r w:rsidRPr="008E55A7">
        <w:rPr>
          <w:sz w:val="16"/>
          <w:szCs w:val="22"/>
        </w:rPr>
        <w:tab/>
      </w:r>
      <w:r w:rsidRPr="008E55A7">
        <w:rPr>
          <w:sz w:val="16"/>
          <w:szCs w:val="22"/>
        </w:rPr>
        <w:tab/>
        <w:t>(расшифровка подписи)</w:t>
      </w:r>
      <w:r w:rsidRPr="008E55A7">
        <w:rPr>
          <w:sz w:val="16"/>
          <w:szCs w:val="22"/>
        </w:rPr>
        <w:tab/>
      </w:r>
      <w:r w:rsidRPr="008E55A7">
        <w:rPr>
          <w:sz w:val="16"/>
          <w:szCs w:val="22"/>
        </w:rPr>
        <w:tab/>
        <w:t>(дата)</w:t>
      </w:r>
    </w:p>
    <w:p w:rsidR="00AB4906" w:rsidRPr="008E55A7" w:rsidRDefault="00AB4906" w:rsidP="00AB4906">
      <w:pPr>
        <w:jc w:val="right"/>
        <w:rPr>
          <w:b/>
          <w:bCs/>
        </w:rPr>
      </w:pPr>
    </w:p>
    <w:p w:rsidR="009040DA" w:rsidRPr="008E55A7" w:rsidRDefault="00AB4906" w:rsidP="009040DA">
      <w:pPr>
        <w:jc w:val="center"/>
        <w:rPr>
          <w:b/>
        </w:rPr>
      </w:pPr>
      <w:r w:rsidRPr="008E55A7">
        <w:rPr>
          <w:sz w:val="20"/>
          <w:szCs w:val="20"/>
        </w:rPr>
        <w:br w:type="page"/>
      </w:r>
      <w:r w:rsidR="009040DA" w:rsidRPr="008E55A7">
        <w:rPr>
          <w:b/>
        </w:rPr>
        <w:lastRenderedPageBreak/>
        <w:t>Согласие на обработку персональных данных</w:t>
      </w:r>
    </w:p>
    <w:p w:rsidR="009040DA" w:rsidRPr="008E55A7" w:rsidRDefault="009040DA" w:rsidP="009040DA">
      <w:pPr>
        <w:jc w:val="both"/>
      </w:pPr>
      <w:r w:rsidRPr="008E55A7">
        <w:t>Я, _____________________________________________________________________________,</w:t>
      </w:r>
    </w:p>
    <w:p w:rsidR="009040DA" w:rsidRPr="008E55A7" w:rsidRDefault="009040DA" w:rsidP="009040DA">
      <w:pPr>
        <w:jc w:val="center"/>
        <w:rPr>
          <w:sz w:val="20"/>
          <w:szCs w:val="20"/>
        </w:rPr>
      </w:pPr>
      <w:r w:rsidRPr="008E55A7">
        <w:rPr>
          <w:sz w:val="20"/>
          <w:szCs w:val="20"/>
        </w:rPr>
        <w:t>(фамилия, имя, отчество (при наличии), дата рождения)</w:t>
      </w:r>
    </w:p>
    <w:p w:rsidR="009040DA" w:rsidRPr="008E55A7" w:rsidRDefault="009040DA" w:rsidP="009040DA">
      <w:pPr>
        <w:jc w:val="both"/>
      </w:pPr>
      <w:r w:rsidRPr="008E55A7">
        <w:t>зарегистрированный (</w:t>
      </w:r>
      <w:proofErr w:type="spellStart"/>
      <w:r w:rsidRPr="008E55A7">
        <w:t>ая</w:t>
      </w:r>
      <w:proofErr w:type="spellEnd"/>
      <w:r w:rsidRPr="008E55A7">
        <w:t>) по адресу: _________________________________________________,</w:t>
      </w:r>
    </w:p>
    <w:p w:rsidR="009040DA" w:rsidRPr="008E55A7" w:rsidRDefault="009040DA" w:rsidP="009040DA">
      <w:pPr>
        <w:jc w:val="both"/>
      </w:pPr>
      <w:r w:rsidRPr="008E55A7">
        <w:t>документ удостоверяющий личность________________________________________________</w:t>
      </w:r>
    </w:p>
    <w:p w:rsidR="009040DA" w:rsidRPr="008E55A7" w:rsidRDefault="009040DA" w:rsidP="009040DA">
      <w:pPr>
        <w:jc w:val="both"/>
      </w:pPr>
      <w:r w:rsidRPr="008E55A7">
        <w:t>_______________________________________________________________________________,</w:t>
      </w:r>
    </w:p>
    <w:p w:rsidR="009040DA" w:rsidRPr="008E55A7" w:rsidRDefault="009040DA" w:rsidP="009040DA">
      <w:pPr>
        <w:jc w:val="center"/>
        <w:rPr>
          <w:sz w:val="20"/>
          <w:szCs w:val="20"/>
        </w:rPr>
      </w:pPr>
      <w:r w:rsidRPr="008E55A7">
        <w:rPr>
          <w:sz w:val="20"/>
          <w:szCs w:val="20"/>
        </w:rPr>
        <w:t>(наименование, серия, номер, кем и когда выдан)</w:t>
      </w:r>
    </w:p>
    <w:p w:rsidR="009040DA" w:rsidRPr="008E55A7" w:rsidRDefault="009040DA" w:rsidP="009040DA">
      <w:pPr>
        <w:suppressAutoHyphens/>
        <w:autoSpaceDE w:val="0"/>
        <w:jc w:val="both"/>
        <w:rPr>
          <w:rFonts w:cs="Calibri"/>
          <w:lang w:eastAsia="ar-SA"/>
        </w:rPr>
      </w:pPr>
      <w:r w:rsidRPr="008E55A7">
        <w:t xml:space="preserve">в целях предоставления </w:t>
      </w:r>
      <w:r w:rsidRPr="008E55A7">
        <w:rPr>
          <w:rFonts w:cs="Calibri"/>
          <w:lang w:eastAsia="ar-SA"/>
        </w:rPr>
        <w:t xml:space="preserve">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</w:r>
      <w:r w:rsidRPr="008E55A7">
        <w:t>в соответствии со статьей 9 Федерального закона от 27 июля 2006 г. № 152-ФЗ «О персональных данных» свободно, по своей воле даю согласие администрации городского округа город Выкса Нижегородской области, расположенной по адресу: 607060, Российская Федерация, Нижегородская область, городской округ город Выкса, город Выкса, площадь Красная, здание 1, на автоматизированную, а также без использования средств автоматизации обработку моих персональных данных.</w:t>
      </w:r>
    </w:p>
    <w:p w:rsidR="009040DA" w:rsidRPr="008E55A7" w:rsidRDefault="009040DA" w:rsidP="009040DA">
      <w:pPr>
        <w:ind w:firstLine="709"/>
        <w:jc w:val="both"/>
      </w:pPr>
      <w:r w:rsidRPr="008E55A7">
        <w:rPr>
          <w:rFonts w:eastAsia="Calibri"/>
          <w:lang w:eastAsia="en-US"/>
        </w:rPr>
        <w:t xml:space="preserve"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данные документа, удостоверяющего личность, дата и место рождения, </w:t>
      </w:r>
      <w:r w:rsidRPr="008E55A7">
        <w:t xml:space="preserve">иные персональные данные, необходимые для предоставления </w:t>
      </w:r>
      <w:r w:rsidRPr="008E55A7">
        <w:rPr>
          <w:rFonts w:cs="Calibri"/>
          <w:lang w:eastAsia="ar-SA"/>
        </w:rPr>
        <w:t xml:space="preserve">муниципальной услуги </w:t>
      </w:r>
      <w:r w:rsidRPr="008E55A7">
        <w:t>«</w:t>
      </w:r>
      <w:r w:rsidRPr="008E55A7">
        <w:rPr>
          <w:lang w:eastAsia="ar-SA"/>
        </w:rPr>
        <w:t>Предварительное согласование предоставления земельного участка</w:t>
      </w:r>
      <w:r w:rsidRPr="008E55A7">
        <w:t>».</w:t>
      </w:r>
    </w:p>
    <w:p w:rsidR="009040DA" w:rsidRPr="008E55A7" w:rsidRDefault="009040DA" w:rsidP="009040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</w:pPr>
      <w:r w:rsidRPr="008E55A7">
        <w:t>Для обработки персональных данных могут осуществляться следующие действия, предусмотренные статьей 3 Федерального закона от 27 июля 2006 г. № 152-ФЗ «О персональных данных»: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органам и организациям в случаях, установленных действующим законодательством Российской Федерации и Нижегородской области.</w:t>
      </w:r>
    </w:p>
    <w:p w:rsidR="009040DA" w:rsidRPr="008E55A7" w:rsidRDefault="009040DA" w:rsidP="009040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</w:pPr>
      <w:r w:rsidRPr="008E55A7">
        <w:t>Я проинформирован(-а), что администрация городского округа город Выкса Нижегородской области обязана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 июля 2006 г. № 152-ФЗ «О персональных данных», приказом Федеральной службы по техническому и экспертному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:rsidR="009040DA" w:rsidRPr="008E55A7" w:rsidRDefault="009040DA" w:rsidP="009040DA">
      <w:pPr>
        <w:ind w:firstLine="709"/>
        <w:jc w:val="both"/>
      </w:pPr>
      <w:r w:rsidRPr="008E55A7">
        <w:t>Согласие на обработку персональных данных действует:</w:t>
      </w:r>
    </w:p>
    <w:p w:rsidR="009040DA" w:rsidRPr="008E55A7" w:rsidRDefault="009040DA" w:rsidP="009040DA">
      <w:pPr>
        <w:ind w:firstLine="709"/>
        <w:jc w:val="both"/>
      </w:pPr>
      <w:r w:rsidRPr="008E55A7">
        <w:t>-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:rsidR="009040DA" w:rsidRPr="008E55A7" w:rsidRDefault="009040DA" w:rsidP="009040DA">
      <w:pPr>
        <w:ind w:firstLine="709"/>
        <w:jc w:val="both"/>
      </w:pPr>
      <w:r w:rsidRPr="008E55A7">
        <w:t>- до его отзыва субъектом персональных данных.</w:t>
      </w:r>
    </w:p>
    <w:p w:rsidR="009040DA" w:rsidRPr="008E55A7" w:rsidRDefault="009040DA" w:rsidP="009040DA">
      <w:pPr>
        <w:ind w:firstLine="709"/>
        <w:jc w:val="both"/>
      </w:pPr>
      <w:r w:rsidRPr="008E55A7">
        <w:t>В случае отзыва согласия обработка персональных данных может быть продолжена при наличии оснований, указанных в пунктах 2–11 части 1 статьи 6, части 2 статьи 10 и части 2 статьи 11 Федерального закона от 27 июля 2006 г. № 152-ФЗ «О персональных данных».</w:t>
      </w:r>
    </w:p>
    <w:p w:rsidR="009040DA" w:rsidRPr="008E55A7" w:rsidRDefault="009040DA" w:rsidP="009040DA">
      <w:pPr>
        <w:ind w:firstLine="709"/>
        <w:jc w:val="both"/>
      </w:pPr>
      <w:r w:rsidRPr="008E55A7">
        <w:t>Данное согласие может быть отозвано мной путем представления письменного заявления в произвольной форме в администрацию городского округа город Выкса Нижегородской области по адресу: 607060, Российская Федерация, Нижегородская область, городской округ город Выкса, город Выкса, площадь Красная, здание 1.</w:t>
      </w:r>
    </w:p>
    <w:p w:rsidR="009040DA" w:rsidRPr="008E55A7" w:rsidRDefault="009040DA" w:rsidP="009040DA">
      <w:pPr>
        <w:jc w:val="both"/>
      </w:pPr>
      <w:r w:rsidRPr="008E55A7">
        <w:t>__________ ______________________________ _____________________________________</w:t>
      </w:r>
    </w:p>
    <w:p w:rsidR="009040DA" w:rsidRPr="008E55A7" w:rsidRDefault="009040DA" w:rsidP="009040DA">
      <w:pPr>
        <w:rPr>
          <w:sz w:val="20"/>
          <w:szCs w:val="20"/>
        </w:rPr>
      </w:pPr>
      <w:r w:rsidRPr="008E55A7">
        <w:rPr>
          <w:sz w:val="20"/>
          <w:szCs w:val="20"/>
        </w:rPr>
        <w:t xml:space="preserve">(дата) </w:t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  <w:t xml:space="preserve"> (подпись) </w:t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  <w:t xml:space="preserve"> (расшифровка подписи)»;</w:t>
      </w:r>
    </w:p>
    <w:p w:rsidR="009040DA" w:rsidRPr="008E55A7" w:rsidRDefault="009040DA" w:rsidP="009040DA"/>
    <w:tbl>
      <w:tblPr>
        <w:tblW w:w="0" w:type="auto"/>
        <w:tblLook w:val="04A0" w:firstRow="1" w:lastRow="0" w:firstColumn="1" w:lastColumn="0" w:noHBand="0" w:noVBand="1"/>
      </w:tblPr>
      <w:tblGrid>
        <w:gridCol w:w="4914"/>
        <w:gridCol w:w="4383"/>
      </w:tblGrid>
      <w:tr w:rsidR="009040DA" w:rsidRPr="008E55A7" w:rsidTr="00E56354">
        <w:trPr>
          <w:trHeight w:val="1821"/>
        </w:trPr>
        <w:tc>
          <w:tcPr>
            <w:tcW w:w="4914" w:type="dxa"/>
            <w:shd w:val="clear" w:color="auto" w:fill="auto"/>
          </w:tcPr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br w:type="page"/>
            </w:r>
          </w:p>
        </w:tc>
        <w:tc>
          <w:tcPr>
            <w:tcW w:w="4383" w:type="dxa"/>
            <w:shd w:val="clear" w:color="auto" w:fill="auto"/>
          </w:tcPr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Приложение 2</w:t>
            </w:r>
          </w:p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к постановлению администрации</w:t>
            </w:r>
          </w:p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городского округа город Выкса</w:t>
            </w:r>
          </w:p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Нижегородской области</w:t>
            </w:r>
          </w:p>
          <w:p w:rsidR="009040DA" w:rsidRPr="008E55A7" w:rsidRDefault="009040DA" w:rsidP="00E56354">
            <w:pPr>
              <w:jc w:val="center"/>
              <w:rPr>
                <w:sz w:val="28"/>
                <w:szCs w:val="28"/>
              </w:rPr>
            </w:pPr>
            <w:r w:rsidRPr="008E55A7">
              <w:rPr>
                <w:sz w:val="28"/>
                <w:szCs w:val="28"/>
              </w:rPr>
              <w:t>от__________№________</w:t>
            </w:r>
          </w:p>
        </w:tc>
      </w:tr>
    </w:tbl>
    <w:p w:rsidR="009040DA" w:rsidRPr="008E55A7" w:rsidRDefault="009040DA" w:rsidP="009040DA">
      <w:pPr>
        <w:widowControl w:val="0"/>
        <w:tabs>
          <w:tab w:val="left" w:pos="142"/>
        </w:tabs>
        <w:autoSpaceDE w:val="0"/>
        <w:autoSpaceDN w:val="0"/>
        <w:ind w:firstLine="709"/>
        <w:jc w:val="right"/>
        <w:rPr>
          <w:sz w:val="28"/>
          <w:szCs w:val="28"/>
        </w:rPr>
      </w:pPr>
    </w:p>
    <w:p w:rsidR="009040DA" w:rsidRPr="008E55A7" w:rsidRDefault="009040DA" w:rsidP="009040DA">
      <w:pPr>
        <w:widowControl w:val="0"/>
        <w:tabs>
          <w:tab w:val="left" w:pos="142"/>
        </w:tabs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«Приложение 2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к административному регламенту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администрации городского округа город Выкса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sz w:val="28"/>
          <w:szCs w:val="28"/>
        </w:rPr>
        <w:t>Нижегородской области по предоставлению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sz w:val="28"/>
          <w:szCs w:val="28"/>
        </w:rPr>
        <w:t xml:space="preserve">муниципальной услуги </w:t>
      </w:r>
      <w:r w:rsidRPr="008E55A7">
        <w:rPr>
          <w:bCs/>
          <w:sz w:val="28"/>
          <w:szCs w:val="28"/>
        </w:rPr>
        <w:t>«Постановка на учет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 и направление детей в образовательные учреждения,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 w:rsidRPr="008E55A7">
        <w:rPr>
          <w:bCs/>
          <w:sz w:val="28"/>
          <w:szCs w:val="28"/>
        </w:rPr>
        <w:t xml:space="preserve"> реализующие образовательные программы </w:t>
      </w:r>
    </w:p>
    <w:p w:rsidR="009040DA" w:rsidRPr="008E55A7" w:rsidRDefault="009040DA" w:rsidP="009040DA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E55A7">
        <w:rPr>
          <w:bCs/>
          <w:sz w:val="28"/>
          <w:szCs w:val="28"/>
        </w:rPr>
        <w:t>дошкольного образования»</w:t>
      </w:r>
    </w:p>
    <w:p w:rsidR="009040DA" w:rsidRPr="008E55A7" w:rsidRDefault="009040DA" w:rsidP="009040DA">
      <w:pPr>
        <w:ind w:left="-851" w:firstLine="709"/>
        <w:jc w:val="both"/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Cs/>
          <w:sz w:val="22"/>
          <w:szCs w:val="22"/>
        </w:rPr>
        <w:t>В управление образования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720" w:firstLine="294"/>
        <w:jc w:val="right"/>
        <w:textAlignment w:val="baseline"/>
        <w:rPr>
          <w:rStyle w:val="normaltextrunscxw157047904"/>
          <w:bCs/>
          <w:sz w:val="22"/>
          <w:szCs w:val="22"/>
        </w:rPr>
      </w:pPr>
      <w:r w:rsidRPr="008E55A7">
        <w:rPr>
          <w:rStyle w:val="normaltextrunscxw157047904"/>
          <w:bCs/>
          <w:sz w:val="22"/>
          <w:szCs w:val="22"/>
        </w:rPr>
        <w:t>администрации городского округа город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720" w:firstLine="294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Cs/>
          <w:sz w:val="22"/>
          <w:szCs w:val="22"/>
        </w:rPr>
        <w:t xml:space="preserve"> Выкса</w:t>
      </w:r>
      <w:r w:rsidRPr="008E55A7">
        <w:rPr>
          <w:rStyle w:val="eopscxw157047904"/>
          <w:sz w:val="22"/>
          <w:szCs w:val="22"/>
        </w:rPr>
        <w:t xml:space="preserve"> </w:t>
      </w:r>
      <w:r w:rsidRPr="008E55A7">
        <w:rPr>
          <w:rStyle w:val="normaltextrunscxw157047904"/>
          <w:bCs/>
          <w:sz w:val="22"/>
          <w:szCs w:val="22"/>
        </w:rPr>
        <w:t>Нижегородской области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72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Cs/>
          <w:sz w:val="22"/>
          <w:szCs w:val="22"/>
        </w:rPr>
        <w:t>от ____________________________________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54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sz w:val="22"/>
          <w:szCs w:val="22"/>
        </w:rPr>
        <w:t>Ф.И.О. родителя (законного представителя),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284" w:hanging="256"/>
        <w:jc w:val="right"/>
        <w:textAlignment w:val="baseline"/>
        <w:rPr>
          <w:rStyle w:val="normaltextrunscxw157047904"/>
          <w:b/>
          <w:bCs/>
          <w:sz w:val="22"/>
          <w:szCs w:val="22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284" w:hanging="256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/>
          <w:bCs/>
          <w:sz w:val="22"/>
          <w:szCs w:val="22"/>
        </w:rPr>
        <w:t>проживающего по адресу: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54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sz w:val="22"/>
          <w:szCs w:val="22"/>
        </w:rPr>
        <w:t>______________________________________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54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sz w:val="22"/>
          <w:szCs w:val="22"/>
        </w:rPr>
        <w:t>______________________________________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/>
          <w:bCs/>
          <w:sz w:val="22"/>
          <w:szCs w:val="22"/>
        </w:rPr>
        <w:t>телефон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sz w:val="22"/>
          <w:szCs w:val="22"/>
        </w:rPr>
        <w:t>рабочий</w:t>
      </w:r>
      <w:r w:rsidRPr="008E55A7">
        <w:rPr>
          <w:rStyle w:val="normaltextrunscxw157047904"/>
          <w:b/>
          <w:bCs/>
          <w:sz w:val="22"/>
          <w:szCs w:val="22"/>
        </w:rPr>
        <w:t>______________________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right"/>
        <w:textAlignment w:val="baseline"/>
        <w:rPr>
          <w:rStyle w:val="eopscxw157047904"/>
          <w:sz w:val="22"/>
          <w:szCs w:val="22"/>
        </w:rPr>
      </w:pPr>
      <w:r w:rsidRPr="008E55A7">
        <w:rPr>
          <w:rStyle w:val="normaltextrunscxw157047904"/>
          <w:sz w:val="22"/>
          <w:szCs w:val="22"/>
        </w:rPr>
        <w:t>сотовый______________________</w:t>
      </w:r>
      <w:r w:rsidRPr="008E55A7">
        <w:rPr>
          <w:rStyle w:val="eopscxw157047904"/>
          <w:sz w:val="22"/>
          <w:szCs w:val="22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  <w:u w:val="single"/>
        </w:rPr>
      </w:pPr>
      <w:r w:rsidRPr="008E55A7">
        <w:rPr>
          <w:rStyle w:val="eopscxw157047904"/>
          <w:sz w:val="22"/>
          <w:szCs w:val="22"/>
          <w:u w:val="single"/>
        </w:rPr>
        <w:t>Документы: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  <w:u w:val="single"/>
        </w:rPr>
      </w:pPr>
      <w:r w:rsidRPr="008E55A7">
        <w:rPr>
          <w:rStyle w:val="eopscxw157047904"/>
          <w:sz w:val="22"/>
          <w:szCs w:val="22"/>
          <w:u w:val="single"/>
        </w:rPr>
        <w:t>Принял: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eopscxw157047904"/>
          <w:sz w:val="22"/>
          <w:szCs w:val="22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eopscxw157047904"/>
          <w:sz w:val="22"/>
          <w:szCs w:val="22"/>
        </w:rPr>
        <w:t>«_______»</w:t>
      </w:r>
      <w:r w:rsidR="002575C0" w:rsidRPr="008E55A7">
        <w:rPr>
          <w:rStyle w:val="eopscxw157047904"/>
          <w:sz w:val="22"/>
          <w:szCs w:val="22"/>
        </w:rPr>
        <w:t xml:space="preserve"> </w:t>
      </w:r>
      <w:r w:rsidRPr="008E55A7">
        <w:rPr>
          <w:rStyle w:val="eopscxw157047904"/>
          <w:sz w:val="22"/>
          <w:szCs w:val="22"/>
        </w:rPr>
        <w:t>______________20_____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center"/>
        <w:textAlignment w:val="baseline"/>
        <w:rPr>
          <w:rStyle w:val="normaltextrunscxw157047904"/>
          <w:b/>
          <w:bCs/>
          <w:sz w:val="28"/>
          <w:szCs w:val="2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center"/>
        <w:textAlignment w:val="baseline"/>
        <w:rPr>
          <w:rStyle w:val="normaltextrunscxw157047904"/>
          <w:b/>
          <w:bCs/>
          <w:sz w:val="28"/>
          <w:szCs w:val="28"/>
        </w:rPr>
      </w:pPr>
      <w:r w:rsidRPr="008E55A7">
        <w:rPr>
          <w:rStyle w:val="normaltextrunscxw157047904"/>
          <w:b/>
          <w:bCs/>
          <w:sz w:val="28"/>
          <w:szCs w:val="28"/>
        </w:rPr>
        <w:t xml:space="preserve">Заявление о внесении изменений 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153"/>
        <w:jc w:val="center"/>
        <w:textAlignment w:val="baseline"/>
        <w:rPr>
          <w:rStyle w:val="normaltextrunscxw157047904"/>
          <w:b/>
          <w:bCs/>
          <w:sz w:val="28"/>
          <w:szCs w:val="28"/>
        </w:rPr>
      </w:pPr>
      <w:r w:rsidRPr="008E55A7">
        <w:rPr>
          <w:rStyle w:val="normaltextrunscxw157047904"/>
          <w:b/>
          <w:bCs/>
          <w:sz w:val="28"/>
          <w:szCs w:val="28"/>
        </w:rPr>
        <w:t>в зарегистрированное заявление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153"/>
        <w:jc w:val="center"/>
        <w:textAlignment w:val="baseline"/>
        <w:rPr>
          <w:rStyle w:val="normaltextrunscxw157047904"/>
          <w:b/>
          <w:bCs/>
          <w:sz w:val="28"/>
          <w:szCs w:val="2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709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Прошу</w:t>
      </w:r>
      <w:r w:rsidRPr="008E55A7">
        <w:rPr>
          <w:rStyle w:val="apple-converted-space"/>
        </w:rPr>
        <w:t xml:space="preserve"> </w:t>
      </w:r>
      <w:r w:rsidRPr="008E55A7">
        <w:rPr>
          <w:rStyle w:val="normaltextrunscxw157047904"/>
          <w:b/>
          <w:bCs/>
        </w:rPr>
        <w:t>ИЗМЕНИТЬ</w:t>
      </w:r>
      <w:r w:rsidRPr="008E55A7">
        <w:rPr>
          <w:rStyle w:val="apple-converted-space"/>
        </w:rPr>
        <w:t xml:space="preserve"> </w:t>
      </w:r>
      <w:r w:rsidRPr="008E55A7">
        <w:rPr>
          <w:rStyle w:val="normaltextrunscxw157047904"/>
        </w:rPr>
        <w:t>данные на моего ребенка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____________________________________________________________________________,</w:t>
      </w:r>
      <w:r w:rsidRPr="008E55A7">
        <w:rPr>
          <w:rStyle w:val="eopscxw157047904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8E55A7">
        <w:rPr>
          <w:rStyle w:val="normaltextrunscxw157047904"/>
          <w:sz w:val="20"/>
          <w:szCs w:val="20"/>
        </w:rPr>
        <w:t>(Ф.И.О. ребёнка, дата рождения)</w:t>
      </w:r>
    </w:p>
    <w:p w:rsidR="009040DA" w:rsidRPr="008E55A7" w:rsidRDefault="009040DA" w:rsidP="009040DA">
      <w:pPr>
        <w:pStyle w:val="paragraphscxw157047904"/>
        <w:tabs>
          <w:tab w:val="left" w:pos="709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1. По ранее выбранному учреждению: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normaltextrunscxw157047904"/>
        </w:rPr>
      </w:pPr>
      <w:r w:rsidRPr="008E55A7">
        <w:rPr>
          <w:rStyle w:val="normaltextrunscxw157047904"/>
        </w:rPr>
        <w:t xml:space="preserve">Исключить ____________________________________________________________детский сад </w:t>
      </w:r>
    </w:p>
    <w:p w:rsidR="009040DA" w:rsidRPr="008E55A7" w:rsidRDefault="009040DA" w:rsidP="009040DA">
      <w:pPr>
        <w:pStyle w:val="paragraphscxw157047904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rStyle w:val="normaltextrunscxw157047904"/>
          <w:sz w:val="18"/>
          <w:szCs w:val="18"/>
        </w:rPr>
      </w:pPr>
      <w:r w:rsidRPr="008E55A7">
        <w:rPr>
          <w:rStyle w:val="normaltextrunscxw157047904"/>
          <w:sz w:val="18"/>
          <w:szCs w:val="18"/>
        </w:rPr>
        <w:t>(наименование учреждения)</w:t>
      </w:r>
    </w:p>
    <w:p w:rsidR="009040DA" w:rsidRPr="008E55A7" w:rsidRDefault="009040DA" w:rsidP="009040DA">
      <w:pPr>
        <w:pStyle w:val="paragraphscxw157047904"/>
        <w:tabs>
          <w:tab w:val="left" w:pos="709"/>
        </w:tabs>
        <w:spacing w:before="0" w:beforeAutospacing="0" w:after="0" w:afterAutospacing="0"/>
        <w:textAlignment w:val="baseline"/>
        <w:rPr>
          <w:rStyle w:val="normaltextrunscxw157047904"/>
        </w:rPr>
      </w:pPr>
      <w:r w:rsidRPr="008E55A7">
        <w:rPr>
          <w:rStyle w:val="normaltextrunscxw157047904"/>
        </w:rPr>
        <w:t xml:space="preserve">Добавить _____________________________________________________________детский сад </w:t>
      </w:r>
    </w:p>
    <w:p w:rsidR="009040DA" w:rsidRPr="008E55A7" w:rsidRDefault="009040DA" w:rsidP="009040DA">
      <w:pPr>
        <w:pStyle w:val="paragraphscxw157047904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8E55A7">
        <w:rPr>
          <w:sz w:val="18"/>
          <w:szCs w:val="18"/>
        </w:rPr>
        <w:t>(наименование учреждения)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2. Сведения о льготах (внеочередное, первоочередное,</w:t>
      </w:r>
      <w:r w:rsidRPr="008E55A7">
        <w:t xml:space="preserve"> </w:t>
      </w:r>
      <w:r w:rsidRPr="008E55A7">
        <w:rPr>
          <w:rStyle w:val="normaltextrunscxw157047904"/>
        </w:rPr>
        <w:t>преимущественное) зачисление ребенка в учреждение:</w:t>
      </w:r>
      <w:r w:rsidRPr="008E55A7">
        <w:rPr>
          <w:rStyle w:val="eopscxw157047904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normaltextrunscxw157047904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Исключить льготу: _____________________________________________________________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Style w:val="normaltextrunscxw157047904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Добавить льготу: _______________________________________________________________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141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3. Данные о ребенке (в случае смены Ф.И.О):</w:t>
      </w:r>
      <w:r w:rsidRPr="008E55A7">
        <w:rPr>
          <w:rFonts w:ascii="Arial" w:hAnsi="Arial" w:cs="Arial"/>
          <w:sz w:val="18"/>
          <w:szCs w:val="18"/>
        </w:rPr>
        <w:t xml:space="preserve"> _______________________________________________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141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567" w:firstLine="709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</w:rPr>
        <w:t>4. Адрес проживания: ___________________________________________________________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360" w:firstLine="709"/>
        <w:textAlignment w:val="baseline"/>
        <w:rPr>
          <w:rFonts w:ascii="Arial" w:hAnsi="Arial" w:cs="Arial"/>
          <w:sz w:val="18"/>
          <w:szCs w:val="18"/>
        </w:rPr>
      </w:pP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left="-567" w:firstLine="709"/>
        <w:textAlignment w:val="baseline"/>
        <w:rPr>
          <w:rFonts w:ascii="Arial" w:hAnsi="Arial" w:cs="Arial"/>
          <w:sz w:val="18"/>
          <w:szCs w:val="18"/>
        </w:rPr>
      </w:pPr>
      <w:r w:rsidRPr="008E55A7">
        <w:rPr>
          <w:rStyle w:val="normaltextrunscxw157047904"/>
          <w:bCs/>
        </w:rPr>
        <w:t>Дата</w:t>
      </w:r>
      <w:r w:rsidRPr="008E55A7">
        <w:rPr>
          <w:rStyle w:val="normaltextrunscxw157047904"/>
          <w:bCs/>
          <w:sz w:val="18"/>
          <w:szCs w:val="18"/>
        </w:rPr>
        <w:t xml:space="preserve"> ________________________________</w:t>
      </w:r>
      <w:r w:rsidRPr="008E55A7">
        <w:rPr>
          <w:rFonts w:ascii="Arial" w:hAnsi="Arial" w:cs="Arial"/>
          <w:sz w:val="18"/>
          <w:szCs w:val="18"/>
        </w:rPr>
        <w:tab/>
      </w:r>
      <w:r w:rsidRPr="008E55A7">
        <w:t xml:space="preserve">Подпись </w:t>
      </w:r>
      <w:r w:rsidRPr="008E55A7">
        <w:rPr>
          <w:rStyle w:val="normaltextrunscxw157047904"/>
          <w:bCs/>
          <w:sz w:val="22"/>
          <w:szCs w:val="22"/>
        </w:rPr>
        <w:t>_</w:t>
      </w:r>
      <w:r w:rsidRPr="008E55A7">
        <w:rPr>
          <w:rStyle w:val="normaltextrunscxw157047904"/>
          <w:bCs/>
          <w:sz w:val="18"/>
          <w:szCs w:val="18"/>
        </w:rPr>
        <w:t>___________________________________</w:t>
      </w:r>
      <w:r w:rsidRPr="008E55A7">
        <w:rPr>
          <w:rStyle w:val="eopscxw157047904"/>
          <w:sz w:val="18"/>
          <w:szCs w:val="18"/>
        </w:rPr>
        <w:t> </w:t>
      </w:r>
    </w:p>
    <w:p w:rsidR="009040DA" w:rsidRPr="008E55A7" w:rsidRDefault="009040DA" w:rsidP="009040DA">
      <w:pPr>
        <w:pStyle w:val="paragraphscxw157047904"/>
        <w:spacing w:before="0" w:beforeAutospacing="0" w:after="0" w:afterAutospacing="0"/>
        <w:ind w:firstLine="709"/>
        <w:jc w:val="center"/>
        <w:textAlignment w:val="baseline"/>
        <w:rPr>
          <w:rFonts w:ascii="Arial" w:hAnsi="Arial" w:cs="Arial"/>
          <w:strike/>
          <w:sz w:val="18"/>
          <w:szCs w:val="18"/>
        </w:rPr>
      </w:pPr>
      <w:r w:rsidRPr="008E55A7">
        <w:rPr>
          <w:rStyle w:val="normaltextrunscxw157047904"/>
          <w:bCs/>
          <w:sz w:val="18"/>
          <w:szCs w:val="18"/>
        </w:rPr>
        <w:tab/>
        <w:t xml:space="preserve">подпись </w:t>
      </w:r>
      <w:bookmarkStart w:id="0" w:name="_GoBack"/>
      <w:bookmarkEnd w:id="0"/>
    </w:p>
    <w:p w:rsidR="009040DA" w:rsidRPr="008E55A7" w:rsidRDefault="009040DA" w:rsidP="001D3745">
      <w:pPr>
        <w:spacing w:after="160" w:line="259" w:lineRule="auto"/>
        <w:jc w:val="center"/>
      </w:pPr>
      <w:r w:rsidRPr="008E55A7">
        <w:br w:type="page"/>
      </w:r>
      <w:r w:rsidRPr="008E55A7">
        <w:rPr>
          <w:b/>
        </w:rPr>
        <w:lastRenderedPageBreak/>
        <w:t>Согласие на обработку персональных данных</w:t>
      </w:r>
    </w:p>
    <w:p w:rsidR="009040DA" w:rsidRPr="008E55A7" w:rsidRDefault="009040DA" w:rsidP="009040DA">
      <w:pPr>
        <w:jc w:val="both"/>
      </w:pPr>
      <w:r w:rsidRPr="008E55A7">
        <w:t xml:space="preserve">Я, </w:t>
      </w:r>
      <w:r w:rsidR="001D3745" w:rsidRPr="008E55A7">
        <w:t>___________________</w:t>
      </w:r>
      <w:r w:rsidRPr="008E55A7">
        <w:t>_______________________________________________________,</w:t>
      </w:r>
    </w:p>
    <w:p w:rsidR="009040DA" w:rsidRPr="008E55A7" w:rsidRDefault="009040DA" w:rsidP="009040DA">
      <w:pPr>
        <w:jc w:val="center"/>
        <w:rPr>
          <w:sz w:val="20"/>
          <w:szCs w:val="20"/>
        </w:rPr>
      </w:pPr>
      <w:r w:rsidRPr="008E55A7">
        <w:rPr>
          <w:sz w:val="20"/>
          <w:szCs w:val="20"/>
        </w:rPr>
        <w:t>(фамилия, имя, отчество (при наличии), дата рождения)</w:t>
      </w:r>
    </w:p>
    <w:p w:rsidR="009040DA" w:rsidRPr="008E55A7" w:rsidRDefault="009040DA" w:rsidP="009040DA">
      <w:pPr>
        <w:jc w:val="both"/>
      </w:pPr>
      <w:r w:rsidRPr="008E55A7">
        <w:t>зарегистрированный (</w:t>
      </w:r>
      <w:proofErr w:type="spellStart"/>
      <w:r w:rsidRPr="008E55A7">
        <w:t>ая</w:t>
      </w:r>
      <w:proofErr w:type="spellEnd"/>
      <w:r w:rsidRPr="008E55A7">
        <w:t>) по адресу: _______________________________________________,</w:t>
      </w:r>
    </w:p>
    <w:p w:rsidR="009040DA" w:rsidRPr="008E55A7" w:rsidRDefault="009040DA" w:rsidP="009040DA">
      <w:pPr>
        <w:jc w:val="both"/>
      </w:pPr>
      <w:r w:rsidRPr="008E55A7">
        <w:t>документ удостоверяющий личность_______________________________________________</w:t>
      </w:r>
    </w:p>
    <w:p w:rsidR="009040DA" w:rsidRPr="008E55A7" w:rsidRDefault="009040DA" w:rsidP="009040DA">
      <w:pPr>
        <w:jc w:val="both"/>
      </w:pPr>
      <w:r w:rsidRPr="008E55A7">
        <w:t>______________________________________________________________________________,</w:t>
      </w:r>
    </w:p>
    <w:p w:rsidR="009040DA" w:rsidRPr="008E55A7" w:rsidRDefault="009040DA" w:rsidP="009040DA">
      <w:pPr>
        <w:jc w:val="center"/>
        <w:rPr>
          <w:sz w:val="20"/>
          <w:szCs w:val="20"/>
        </w:rPr>
      </w:pPr>
      <w:r w:rsidRPr="008E55A7">
        <w:rPr>
          <w:sz w:val="20"/>
          <w:szCs w:val="20"/>
        </w:rPr>
        <w:t>(наименование, серия, номер, кем и когда выдан)</w:t>
      </w:r>
    </w:p>
    <w:p w:rsidR="009040DA" w:rsidRPr="008E55A7" w:rsidRDefault="009040DA" w:rsidP="0039191E">
      <w:pPr>
        <w:suppressAutoHyphens/>
        <w:autoSpaceDE w:val="0"/>
        <w:jc w:val="both"/>
        <w:rPr>
          <w:rFonts w:eastAsia="Calibri"/>
        </w:rPr>
      </w:pPr>
      <w:r w:rsidRPr="008E55A7">
        <w:t xml:space="preserve">в целях </w:t>
      </w:r>
      <w:r w:rsidR="0039191E" w:rsidRPr="008E55A7">
        <w:t>внесении изменений в зарегистрированное заявление</w:t>
      </w:r>
      <w:r w:rsidR="0039191E" w:rsidRPr="008E55A7">
        <w:rPr>
          <w:rFonts w:eastAsia="Calibri"/>
          <w:lang w:eastAsia="ar-SA"/>
        </w:rPr>
        <w:t xml:space="preserve"> по предоставлению </w:t>
      </w:r>
      <w:r w:rsidRPr="008E55A7">
        <w:rPr>
          <w:rFonts w:eastAsia="Calibri"/>
        </w:rPr>
        <w:t>муниципальной услуги</w:t>
      </w:r>
      <w:r w:rsidR="0039191E" w:rsidRPr="008E55A7">
        <w:rPr>
          <w:rFonts w:cs="Calibri"/>
          <w:lang w:eastAsia="ar-SA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1D3745" w:rsidRPr="008E55A7">
        <w:rPr>
          <w:rFonts w:eastAsia="Calibri"/>
        </w:rPr>
        <w:t xml:space="preserve"> </w:t>
      </w:r>
      <w:r w:rsidRPr="008E55A7">
        <w:t>в соответствии со статьей 9 Федерального закона от 27 июля 2006 г. № 152-ФЗ «О персональных данных» свободно, по своей воле даю согласие администрации городского округа город Выкса Нижегородской области, расположенной по адресу: 607060, Российская Федерация, Нижегородская область, городской округ город Выкса, город Выкса, площадь Красная, здание 1, на автоматизированную, а также без использования средств автоматизации обработку моих персональных данных.</w:t>
      </w:r>
    </w:p>
    <w:p w:rsidR="009040DA" w:rsidRPr="008E55A7" w:rsidRDefault="009040DA" w:rsidP="009040DA">
      <w:pPr>
        <w:ind w:firstLine="709"/>
        <w:jc w:val="both"/>
      </w:pPr>
      <w:r w:rsidRPr="008E55A7">
        <w:rPr>
          <w:rFonts w:eastAsia="Calibri"/>
          <w:lang w:eastAsia="en-US"/>
        </w:rPr>
        <w:t xml:space="preserve"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данные документа, удостоверяющего личность, дата и место рождения, </w:t>
      </w:r>
      <w:r w:rsidRPr="008E55A7">
        <w:t xml:space="preserve">иные персональные данные, необходимые для </w:t>
      </w:r>
      <w:r w:rsidRPr="008E55A7">
        <w:rPr>
          <w:rFonts w:eastAsia="Calibri"/>
          <w:lang w:eastAsia="ar-SA"/>
        </w:rPr>
        <w:t xml:space="preserve">исправления опечаток или ошибок в </w:t>
      </w:r>
      <w:r w:rsidRPr="008E55A7">
        <w:rPr>
          <w:rFonts w:eastAsia="Calibri"/>
          <w:color w:val="000000"/>
          <w:lang w:eastAsia="ar-SA"/>
        </w:rPr>
        <w:t xml:space="preserve">документах, являющихся результатом предоставления </w:t>
      </w:r>
      <w:r w:rsidRPr="008E55A7">
        <w:rPr>
          <w:rFonts w:eastAsia="Calibri"/>
        </w:rPr>
        <w:t>муниципальной услуги</w:t>
      </w:r>
      <w:r w:rsidRPr="008E55A7">
        <w:t xml:space="preserve"> «</w:t>
      </w:r>
      <w:r w:rsidRPr="008E55A7">
        <w:rPr>
          <w:lang w:eastAsia="ar-SA"/>
        </w:rPr>
        <w:t>Предварительное согласование предоставления земельного участка</w:t>
      </w:r>
      <w:r w:rsidRPr="008E55A7">
        <w:t>».</w:t>
      </w:r>
    </w:p>
    <w:p w:rsidR="009040DA" w:rsidRPr="008E55A7" w:rsidRDefault="009040DA" w:rsidP="009040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</w:pPr>
      <w:r w:rsidRPr="008E55A7">
        <w:t>Для обработки персональных данных могут осуществляться следующие действия, предусмотренные статьей 3 Федерального закона от 27 июля 2006 г. № 152-ФЗ «О персональных данных»: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органам и организациям в случаях, установленных действующим законодательством Российской Федерации и Нижегородской области.</w:t>
      </w:r>
    </w:p>
    <w:p w:rsidR="009040DA" w:rsidRPr="008E55A7" w:rsidRDefault="009040DA" w:rsidP="009040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</w:pPr>
      <w:r w:rsidRPr="008E55A7">
        <w:t>Я проинформирован(-а), что администрация городского округа город Выкса Нижегородской области обязана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 июля 2006 г. № 152-ФЗ «О персональных данных», приказом Федеральной службы по техническому и экспертному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:rsidR="009040DA" w:rsidRPr="008E55A7" w:rsidRDefault="009040DA" w:rsidP="009040DA">
      <w:pPr>
        <w:ind w:firstLine="709"/>
        <w:jc w:val="both"/>
      </w:pPr>
      <w:r w:rsidRPr="008E55A7">
        <w:t>Согласие на обработку персональных данных действует:</w:t>
      </w:r>
    </w:p>
    <w:p w:rsidR="009040DA" w:rsidRPr="008E55A7" w:rsidRDefault="009040DA" w:rsidP="009040DA">
      <w:pPr>
        <w:ind w:firstLine="709"/>
        <w:jc w:val="both"/>
      </w:pPr>
      <w:r w:rsidRPr="008E55A7">
        <w:t>-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:rsidR="009040DA" w:rsidRPr="008E55A7" w:rsidRDefault="009040DA" w:rsidP="009040DA">
      <w:pPr>
        <w:ind w:firstLine="709"/>
        <w:jc w:val="both"/>
      </w:pPr>
      <w:r w:rsidRPr="008E55A7">
        <w:t>- до его отзыва субъектом персональных данных.</w:t>
      </w:r>
    </w:p>
    <w:p w:rsidR="009040DA" w:rsidRPr="008E55A7" w:rsidRDefault="009040DA" w:rsidP="009040DA">
      <w:pPr>
        <w:ind w:firstLine="709"/>
        <w:jc w:val="both"/>
      </w:pPr>
      <w:r w:rsidRPr="008E55A7">
        <w:t>В случае отзыва согласия обработка персональных данных может быть продолжена при наличии оснований, указанных в пунктах 2–11 части 1 статьи 6, части 2 статьи 10 и части 2 статьи 11 Федерального закона от 27 июля 2006 г. № 152-ФЗ «О персональных данных».</w:t>
      </w:r>
    </w:p>
    <w:p w:rsidR="009040DA" w:rsidRPr="008E55A7" w:rsidRDefault="009040DA" w:rsidP="009040DA">
      <w:pPr>
        <w:ind w:firstLine="709"/>
        <w:jc w:val="both"/>
      </w:pPr>
      <w:r w:rsidRPr="008E55A7">
        <w:t xml:space="preserve">Данное согласие может быть отозвано мной путем представления письменного заявления в произвольной форме в администрацию городского округа город Выкса </w:t>
      </w:r>
      <w:r w:rsidRPr="008E55A7">
        <w:lastRenderedPageBreak/>
        <w:t>Нижегородской области по адресу: 607060, Российская Федерация, Нижегородская область, городской округ город Выкса, город Выкса, площадь Красная, здание 1.</w:t>
      </w:r>
    </w:p>
    <w:p w:rsidR="009040DA" w:rsidRPr="008E55A7" w:rsidRDefault="009040DA" w:rsidP="009040DA">
      <w:pPr>
        <w:jc w:val="both"/>
        <w:rPr>
          <w:sz w:val="20"/>
          <w:szCs w:val="20"/>
        </w:rPr>
      </w:pPr>
      <w:r w:rsidRPr="008E55A7">
        <w:rPr>
          <w:sz w:val="20"/>
          <w:szCs w:val="20"/>
        </w:rPr>
        <w:t>__________</w:t>
      </w:r>
      <w:r w:rsidR="001D3745" w:rsidRPr="008E55A7">
        <w:rPr>
          <w:sz w:val="20"/>
          <w:szCs w:val="20"/>
        </w:rPr>
        <w:t>____</w:t>
      </w:r>
      <w:r w:rsidRPr="008E55A7">
        <w:rPr>
          <w:sz w:val="20"/>
          <w:szCs w:val="20"/>
        </w:rPr>
        <w:t xml:space="preserve"> ______________________________ _________________________</w:t>
      </w:r>
      <w:r w:rsidR="001D3745" w:rsidRPr="008E55A7">
        <w:rPr>
          <w:sz w:val="20"/>
          <w:szCs w:val="20"/>
        </w:rPr>
        <w:t>_________________________</w:t>
      </w:r>
    </w:p>
    <w:p w:rsidR="009040DA" w:rsidRPr="001D3745" w:rsidRDefault="001D3745" w:rsidP="009040DA">
      <w:pPr>
        <w:rPr>
          <w:sz w:val="20"/>
          <w:szCs w:val="20"/>
        </w:rPr>
      </w:pPr>
      <w:r w:rsidRPr="008E55A7">
        <w:rPr>
          <w:sz w:val="20"/>
          <w:szCs w:val="20"/>
        </w:rPr>
        <w:tab/>
      </w:r>
      <w:r w:rsidR="009040DA" w:rsidRPr="008E55A7">
        <w:rPr>
          <w:sz w:val="20"/>
          <w:szCs w:val="20"/>
        </w:rPr>
        <w:t xml:space="preserve">(дата) </w:t>
      </w:r>
      <w:r w:rsidR="009040DA"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="009040DA" w:rsidRPr="008E55A7">
        <w:rPr>
          <w:sz w:val="20"/>
          <w:szCs w:val="20"/>
        </w:rPr>
        <w:t xml:space="preserve"> (подпись) </w:t>
      </w:r>
      <w:r w:rsidR="009040DA" w:rsidRPr="008E55A7">
        <w:rPr>
          <w:sz w:val="20"/>
          <w:szCs w:val="20"/>
        </w:rPr>
        <w:tab/>
      </w:r>
      <w:r w:rsidR="009040DA"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Pr="008E55A7">
        <w:rPr>
          <w:sz w:val="20"/>
          <w:szCs w:val="20"/>
        </w:rPr>
        <w:tab/>
      </w:r>
      <w:r w:rsidR="009040DA" w:rsidRPr="008E55A7">
        <w:rPr>
          <w:sz w:val="20"/>
          <w:szCs w:val="20"/>
        </w:rPr>
        <w:t xml:space="preserve"> (расшифровка подписи)»</w:t>
      </w:r>
      <w:r w:rsidR="00EB24FA" w:rsidRPr="008E55A7">
        <w:rPr>
          <w:sz w:val="20"/>
          <w:szCs w:val="20"/>
        </w:rPr>
        <w:t>.</w:t>
      </w:r>
    </w:p>
    <w:p w:rsidR="00AB4906" w:rsidRPr="001D3745" w:rsidRDefault="00AB4906" w:rsidP="00AB4906">
      <w:pPr>
        <w:rPr>
          <w:sz w:val="20"/>
          <w:szCs w:val="20"/>
        </w:rPr>
      </w:pPr>
    </w:p>
    <w:sectPr w:rsidR="00AB4906" w:rsidRPr="001D3745" w:rsidSect="002754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37"/>
    <w:rsid w:val="00032061"/>
    <w:rsid w:val="00100CF2"/>
    <w:rsid w:val="001D3745"/>
    <w:rsid w:val="002575C0"/>
    <w:rsid w:val="00275452"/>
    <w:rsid w:val="002D7C46"/>
    <w:rsid w:val="0030282C"/>
    <w:rsid w:val="0039191E"/>
    <w:rsid w:val="0039647B"/>
    <w:rsid w:val="003D7F48"/>
    <w:rsid w:val="00422CD1"/>
    <w:rsid w:val="004D6B4B"/>
    <w:rsid w:val="0050112F"/>
    <w:rsid w:val="005627DC"/>
    <w:rsid w:val="005C3337"/>
    <w:rsid w:val="005E547F"/>
    <w:rsid w:val="006102DB"/>
    <w:rsid w:val="00654BEC"/>
    <w:rsid w:val="00672DE9"/>
    <w:rsid w:val="007F4E43"/>
    <w:rsid w:val="00846980"/>
    <w:rsid w:val="008E55A7"/>
    <w:rsid w:val="008F2638"/>
    <w:rsid w:val="008F7DDA"/>
    <w:rsid w:val="009040DA"/>
    <w:rsid w:val="00910C61"/>
    <w:rsid w:val="00950F6E"/>
    <w:rsid w:val="009553C3"/>
    <w:rsid w:val="009F112E"/>
    <w:rsid w:val="00A17470"/>
    <w:rsid w:val="00A37A33"/>
    <w:rsid w:val="00A9220D"/>
    <w:rsid w:val="00AB4906"/>
    <w:rsid w:val="00BF4F8C"/>
    <w:rsid w:val="00BF7F4C"/>
    <w:rsid w:val="00C00290"/>
    <w:rsid w:val="00C9449D"/>
    <w:rsid w:val="00CA025A"/>
    <w:rsid w:val="00CD4E41"/>
    <w:rsid w:val="00D90E18"/>
    <w:rsid w:val="00DE6C84"/>
    <w:rsid w:val="00DF7C59"/>
    <w:rsid w:val="00E100E4"/>
    <w:rsid w:val="00EB00B5"/>
    <w:rsid w:val="00EB24FA"/>
    <w:rsid w:val="00F44FF3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624D"/>
  <w15:chartTrackingRefBased/>
  <w15:docId w15:val="{84B51413-3F36-4A8F-9200-96F553A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F4C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27545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5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7F4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 Indent"/>
    <w:basedOn w:val="a"/>
    <w:link w:val="a4"/>
    <w:rsid w:val="00BF7F4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F7F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BF7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F7F4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F7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7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F7F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BF7F4C"/>
    <w:pPr>
      <w:spacing w:before="100" w:beforeAutospacing="1" w:after="100" w:afterAutospacing="1"/>
      <w:ind w:firstLine="709"/>
    </w:pPr>
  </w:style>
  <w:style w:type="character" w:customStyle="1" w:styleId="a8">
    <w:name w:val="Знак"/>
    <w:rsid w:val="00BF7F4C"/>
    <w:rPr>
      <w:rFonts w:cs="Times New Roman"/>
      <w:sz w:val="16"/>
      <w:szCs w:val="16"/>
      <w:lang w:val="ru-RU"/>
    </w:rPr>
  </w:style>
  <w:style w:type="character" w:styleId="a9">
    <w:name w:val="Hyperlink"/>
    <w:rsid w:val="00BF7F4C"/>
    <w:rPr>
      <w:color w:val="0000FF"/>
      <w:u w:val="single"/>
    </w:rPr>
  </w:style>
  <w:style w:type="paragraph" w:customStyle="1" w:styleId="ConsPlusTitle">
    <w:name w:val="ConsPlusTitle"/>
    <w:rsid w:val="00BF7F4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aa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b"/>
    <w:uiPriority w:val="34"/>
    <w:qFormat/>
    <w:rsid w:val="00BF7F4C"/>
    <w:pPr>
      <w:spacing w:after="160" w:line="259" w:lineRule="auto"/>
      <w:ind w:left="720" w:firstLine="709"/>
      <w:contextualSpacing/>
    </w:pPr>
    <w:rPr>
      <w:rFonts w:eastAsia="Calibri"/>
      <w:sz w:val="28"/>
      <w:szCs w:val="22"/>
      <w:lang w:val="x-none" w:eastAsia="en-US"/>
    </w:rPr>
  </w:style>
  <w:style w:type="character" w:customStyle="1" w:styleId="ab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a"/>
    <w:uiPriority w:val="34"/>
    <w:rsid w:val="00BF7F4C"/>
    <w:rPr>
      <w:rFonts w:ascii="Times New Roman" w:eastAsia="Calibri" w:hAnsi="Times New Roman" w:cs="Times New Roman"/>
      <w:sz w:val="28"/>
      <w:lang w:val="x-none"/>
    </w:rPr>
  </w:style>
  <w:style w:type="paragraph" w:customStyle="1" w:styleId="Default">
    <w:name w:val="Default"/>
    <w:rsid w:val="00BF7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A17470"/>
    <w:pPr>
      <w:spacing w:before="100" w:beforeAutospacing="1" w:after="100" w:afterAutospacing="1"/>
    </w:pPr>
  </w:style>
  <w:style w:type="paragraph" w:customStyle="1" w:styleId="paragraphscxw157047904">
    <w:name w:val="paragraph scxw157047904"/>
    <w:basedOn w:val="a"/>
    <w:rsid w:val="009040DA"/>
    <w:pPr>
      <w:spacing w:before="100" w:beforeAutospacing="1" w:after="100" w:afterAutospacing="1"/>
    </w:pPr>
  </w:style>
  <w:style w:type="character" w:customStyle="1" w:styleId="normaltextrunscxw157047904">
    <w:name w:val="normaltextrun scxw157047904"/>
    <w:rsid w:val="009040DA"/>
  </w:style>
  <w:style w:type="character" w:customStyle="1" w:styleId="eopscxw157047904">
    <w:name w:val="eop scxw157047904"/>
    <w:rsid w:val="009040DA"/>
  </w:style>
  <w:style w:type="character" w:customStyle="1" w:styleId="apple-converted-space">
    <w:name w:val="apple-converted-space"/>
    <w:rsid w:val="0090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134&amp;dst=100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4642</Words>
  <Characters>26462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Носова Юлия Николаевна</cp:lastModifiedBy>
  <cp:revision>3</cp:revision>
  <cp:lastPrinted>2025-02-19T08:02:00Z</cp:lastPrinted>
  <dcterms:created xsi:type="dcterms:W3CDTF">2026-03-12T07:59:00Z</dcterms:created>
  <dcterms:modified xsi:type="dcterms:W3CDTF">2026-03-12T08:16:00Z</dcterms:modified>
</cp:coreProperties>
</file>